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3849A7">
      <w:pPr>
        <w:spacing w:after="400" w:line="360" w:lineRule="auto"/>
        <w:ind w:firstLine="120"/>
        <w:jc w:val="center"/>
      </w:pPr>
      <w:r>
        <w:rPr>
          <w:b/>
          <w:sz w:val="32"/>
        </w:rPr>
        <w:t>高职高专：关于中外合作办学促进我国教育改革创新发展情况的调查问卷</w:t>
      </w:r>
    </w:p>
    <w:p w:rsidR="00A77B3E" w:rsidRDefault="00530DAC">
      <w:pPr>
        <w:rPr>
          <w:b/>
          <w:sz w:val="32"/>
        </w:rPr>
      </w:pPr>
    </w:p>
    <w:p w:rsidR="007C7B0F" w:rsidRDefault="003849A7">
      <w:r>
        <w:rPr>
          <w:color w:val="666666"/>
        </w:rPr>
        <w:t xml:space="preserve">      </w:t>
      </w:r>
      <w:r>
        <w:rPr>
          <w:color w:val="666666"/>
        </w:rPr>
        <w:t>为更好地研究教育部国际司课题《中外合作办学促进教育改革创新发展研究》，课题组选取人才培养质量、师资队伍与资源、科学研究水平、社会服务与学科声誉、体制机制创新五个一级指标，形成调查问卷，诚邀各中外合作办学院校参与调查，深入挖掘中外合作办学发展成效，为深化我国高等教育改革、助推</w:t>
      </w:r>
      <w:r>
        <w:rPr>
          <w:color w:val="666666"/>
        </w:rPr>
        <w:t>“</w:t>
      </w:r>
      <w:r>
        <w:rPr>
          <w:color w:val="666666"/>
        </w:rPr>
        <w:t>双一流</w:t>
      </w:r>
      <w:r>
        <w:rPr>
          <w:color w:val="666666"/>
        </w:rPr>
        <w:t>”</w:t>
      </w:r>
      <w:r>
        <w:rPr>
          <w:color w:val="666666"/>
        </w:rPr>
        <w:t>建设提供强有力的支撑。</w:t>
      </w:r>
      <w:r>
        <w:rPr>
          <w:color w:val="666666"/>
        </w:rPr>
        <w:br/>
        <w:t xml:space="preserve">      </w:t>
      </w:r>
      <w:r>
        <w:rPr>
          <w:color w:val="666666"/>
        </w:rPr>
        <w:t>您填写的问卷内容将仅用于课题研究，课题组也将对所有数据进行保密。由于问卷涉及多方面问题，烦请贵单位相关人员相互配合，如实认真填写，如有任何问题，请随时联系课题组。感谢您的支持！</w:t>
      </w:r>
      <w:r>
        <w:rPr>
          <w:color w:val="666666"/>
        </w:rPr>
        <w:br/>
      </w:r>
      <w:r>
        <w:rPr>
          <w:color w:val="666666"/>
        </w:rPr>
        <w:br/>
      </w:r>
      <w:r>
        <w:rPr>
          <w:b/>
          <w:bCs/>
          <w:color w:val="666666"/>
        </w:rPr>
        <w:t>问卷填写注意事项</w:t>
      </w:r>
      <w:r>
        <w:rPr>
          <w:b/>
          <w:bCs/>
          <w:color w:val="666666"/>
        </w:rPr>
        <w:t>:</w:t>
      </w:r>
      <w:r>
        <w:rPr>
          <w:color w:val="666666"/>
        </w:rPr>
        <w:br/>
        <w:t>        1</w:t>
      </w:r>
      <w:r>
        <w:rPr>
          <w:color w:val="666666"/>
        </w:rPr>
        <w:t>）问卷所涉及的定量或定性指标均仅限于中外合作办学范畴。</w:t>
      </w:r>
      <w:r>
        <w:rPr>
          <w:color w:val="666666"/>
        </w:rPr>
        <w:br/>
        <w:t>        2</w:t>
      </w:r>
      <w:r>
        <w:rPr>
          <w:color w:val="666666"/>
        </w:rPr>
        <w:t>）由于问卷较长，建议点击下方链接，先下载</w:t>
      </w:r>
      <w:r>
        <w:rPr>
          <w:color w:val="666666"/>
        </w:rPr>
        <w:t>word</w:t>
      </w:r>
      <w:r>
        <w:rPr>
          <w:color w:val="666666"/>
        </w:rPr>
        <w:t>版问卷，填写完整后再复制到本问卷中，建议使用电脑填写问卷，问卷提交截止时间为</w:t>
      </w:r>
      <w:r>
        <w:rPr>
          <w:color w:val="666666"/>
        </w:rPr>
        <w:t>2019</w:t>
      </w:r>
      <w:r>
        <w:rPr>
          <w:color w:val="666666"/>
        </w:rPr>
        <w:t>年</w:t>
      </w:r>
      <w:r>
        <w:rPr>
          <w:color w:val="666666"/>
        </w:rPr>
        <w:t>4</w:t>
      </w:r>
      <w:r>
        <w:rPr>
          <w:color w:val="666666"/>
        </w:rPr>
        <w:t>月</w:t>
      </w:r>
      <w:r>
        <w:rPr>
          <w:color w:val="666666"/>
        </w:rPr>
        <w:t>10</w:t>
      </w:r>
      <w:r>
        <w:rPr>
          <w:color w:val="666666"/>
        </w:rPr>
        <w:t>日。</w:t>
      </w:r>
    </w:p>
    <w:p w:rsidR="007C7B0F" w:rsidRDefault="007C7B0F">
      <w:pPr>
        <w:spacing w:line="360" w:lineRule="auto"/>
      </w:pPr>
    </w:p>
    <w:p w:rsidR="007C7B0F" w:rsidRDefault="003849A7">
      <w:pPr>
        <w:spacing w:line="360" w:lineRule="auto"/>
        <w:rPr>
          <w:rFonts w:ascii="微软雅黑" w:eastAsia="微软雅黑" w:hAnsi="微软雅黑" w:cs="微软雅黑"/>
          <w:sz w:val="28"/>
        </w:rPr>
      </w:pPr>
      <w:r>
        <w:t>1.</w:t>
      </w:r>
      <w:r>
        <w:t>贵单位名称：</w:t>
      </w:r>
      <w:r>
        <w:t xml:space="preserve"> [</w:t>
      </w:r>
      <w:r>
        <w:t>填空题</w:t>
      </w:r>
      <w:r>
        <w:t xml:space="preserve">] </w:t>
      </w:r>
      <w:r>
        <w:rPr>
          <w:color w:val="FF0000"/>
        </w:rPr>
        <w:t>*</w:t>
      </w:r>
    </w:p>
    <w:p w:rsidR="007C7B0F" w:rsidRDefault="003849A7">
      <w:r>
        <w:t>___</w:t>
      </w:r>
      <w:r w:rsidR="00530DAC">
        <w:rPr>
          <w:rFonts w:hint="eastAsia"/>
        </w:rPr>
        <w:t>长春医学高等专科学校</w:t>
      </w:r>
      <w:r w:rsidR="00530DAC">
        <w:rPr>
          <w:rFonts w:hint="eastAsia"/>
        </w:rPr>
        <w:t xml:space="preserve"> </w:t>
      </w:r>
      <w:r>
        <w:t>______________________________</w:t>
      </w:r>
    </w:p>
    <w:p w:rsidR="007C7B0F" w:rsidRDefault="007C7B0F"/>
    <w:p w:rsidR="007C7B0F" w:rsidRDefault="003849A7">
      <w:pPr>
        <w:spacing w:line="360" w:lineRule="auto"/>
      </w:pPr>
      <w:r>
        <w:t xml:space="preserve">2. </w:t>
      </w:r>
      <w:r>
        <w:t>贵单位属于下列哪一种合作办学类型</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独立法人中外合作大学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本科以上非独立法人中外合作办学机构</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本科以上非独立法人中外合作办学项目</w:t>
            </w:r>
          </w:p>
        </w:tc>
      </w:tr>
      <w:tr w:rsidR="007C7B0F">
        <w:trPr>
          <w:trHeight w:val="500"/>
        </w:trPr>
        <w:tc>
          <w:tcPr>
            <w:tcW w:w="7400" w:type="dxa"/>
            <w:shd w:val="clear" w:color="auto" w:fill="FFFFFF"/>
            <w:vAlign w:val="center"/>
          </w:tcPr>
          <w:p w:rsidR="007C7B0F" w:rsidRDefault="00530DAC">
            <w:pPr>
              <w:rPr>
                <w:rFonts w:ascii="微软雅黑" w:eastAsia="微软雅黑" w:hAnsi="微软雅黑" w:cs="微软雅黑"/>
                <w:sz w:val="28"/>
              </w:rPr>
            </w:pPr>
            <w:r>
              <w:rPr>
                <w:rFonts w:ascii="等线" w:eastAsia="等线" w:hAnsi="等线" w:hint="eastAsia"/>
              </w:rPr>
              <w:t>√</w:t>
            </w:r>
            <w:r w:rsidR="003849A7">
              <w:t>○</w:t>
            </w:r>
            <w:r w:rsidR="003849A7">
              <w:t>高职高专层次中外合作办学机构或项目</w:t>
            </w:r>
          </w:p>
        </w:tc>
      </w:tr>
    </w:tbl>
    <w:p w:rsidR="007C7B0F" w:rsidRDefault="007C7B0F"/>
    <w:p w:rsidR="007C7B0F" w:rsidRDefault="003849A7">
      <w:pPr>
        <w:spacing w:line="360" w:lineRule="auto"/>
      </w:pPr>
      <w:r>
        <w:t xml:space="preserve">3. </w:t>
      </w:r>
      <w:r>
        <w:t>贵单位属于中外合作办学范畴的办学层次有哪些</w:t>
      </w:r>
      <w:r>
        <w:t>: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本科层次</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硕士研究生层次</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博士研究生层次</w:t>
            </w:r>
          </w:p>
        </w:tc>
      </w:tr>
      <w:tr w:rsidR="007C7B0F">
        <w:trPr>
          <w:trHeight w:val="500"/>
        </w:trPr>
        <w:tc>
          <w:tcPr>
            <w:tcW w:w="7400" w:type="dxa"/>
            <w:shd w:val="clear" w:color="auto" w:fill="FFFFFF"/>
            <w:vAlign w:val="center"/>
          </w:tcPr>
          <w:p w:rsidR="007C7B0F" w:rsidRDefault="00530DAC">
            <w:pPr>
              <w:rPr>
                <w:rFonts w:ascii="微软雅黑" w:eastAsia="微软雅黑" w:hAnsi="微软雅黑" w:cs="微软雅黑"/>
                <w:sz w:val="28"/>
              </w:rPr>
            </w:pPr>
            <w:r>
              <w:rPr>
                <w:rFonts w:ascii="等线" w:eastAsia="等线" w:hAnsi="等线" w:hint="eastAsia"/>
              </w:rPr>
              <w:lastRenderedPageBreak/>
              <w:t>√</w:t>
            </w:r>
            <w:r w:rsidR="003849A7">
              <w:t>□</w:t>
            </w:r>
            <w:r w:rsidR="003849A7">
              <w:t>高职高专层次</w:t>
            </w:r>
          </w:p>
        </w:tc>
      </w:tr>
    </w:tbl>
    <w:p w:rsidR="007C7B0F" w:rsidRDefault="007C7B0F"/>
    <w:p w:rsidR="007C7B0F" w:rsidRDefault="003849A7">
      <w:pPr>
        <w:spacing w:line="360" w:lineRule="auto"/>
      </w:pPr>
      <w:r>
        <w:t xml:space="preserve">4. </w:t>
      </w:r>
      <w:r>
        <w:t>贵单位开设专业类别</w:t>
      </w:r>
      <w:r>
        <w:t>: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哲学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经济学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法学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教育学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文学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历史学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理学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工学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农学</w:t>
            </w:r>
          </w:p>
        </w:tc>
      </w:tr>
      <w:tr w:rsidR="007C7B0F">
        <w:trPr>
          <w:trHeight w:val="500"/>
        </w:trPr>
        <w:tc>
          <w:tcPr>
            <w:tcW w:w="7400" w:type="dxa"/>
            <w:shd w:val="clear" w:color="auto" w:fill="FFFFFF"/>
            <w:vAlign w:val="center"/>
          </w:tcPr>
          <w:p w:rsidR="007C7B0F" w:rsidRDefault="00530DAC">
            <w:pPr>
              <w:rPr>
                <w:rFonts w:ascii="微软雅黑" w:eastAsia="微软雅黑" w:hAnsi="微软雅黑" w:cs="微软雅黑"/>
                <w:sz w:val="28"/>
              </w:rPr>
            </w:pPr>
            <w:r>
              <w:rPr>
                <w:rFonts w:ascii="等线" w:eastAsia="等线" w:hAnsi="等线" w:hint="eastAsia"/>
              </w:rPr>
              <w:t>√</w:t>
            </w:r>
            <w:r w:rsidR="003849A7">
              <w:t>□</w:t>
            </w:r>
            <w:r w:rsidR="003849A7">
              <w:t>医学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军事学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管理学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艺术学</w:t>
            </w:r>
          </w:p>
        </w:tc>
      </w:tr>
    </w:tbl>
    <w:p w:rsidR="007C7B0F" w:rsidRDefault="007C7B0F"/>
    <w:p w:rsidR="007C7B0F" w:rsidRDefault="003849A7">
      <w:pPr>
        <w:spacing w:line="360" w:lineRule="auto"/>
      </w:pPr>
      <w:r>
        <w:t xml:space="preserve">5. </w:t>
      </w:r>
      <w:r>
        <w:t>贵单位开设专业的备案或复核时间</w:t>
      </w:r>
      <w:r>
        <w:t>[</w:t>
      </w:r>
      <w:r>
        <w:t>表格文本题</w:t>
      </w:r>
      <w:r>
        <w:t xml:space="preserve">] </w:t>
      </w:r>
      <w:r>
        <w:rPr>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42"/>
        <w:gridCol w:w="3807"/>
        <w:gridCol w:w="3807"/>
      </w:tblGrid>
      <w:tr w:rsidR="007C7B0F">
        <w:trPr>
          <w:trHeight w:val="360"/>
        </w:trPr>
        <w:tc>
          <w:tcPr>
            <w:tcW w:w="1200" w:type="dxa"/>
            <w:shd w:val="clear" w:color="auto" w:fill="D9E5ED"/>
            <w:vAlign w:val="center"/>
          </w:tcPr>
          <w:p w:rsidR="007C7B0F" w:rsidRDefault="007C7B0F">
            <w:pPr>
              <w:jc w:val="center"/>
            </w:pPr>
          </w:p>
        </w:tc>
        <w:tc>
          <w:tcPr>
            <w:tcW w:w="3680" w:type="dxa"/>
            <w:shd w:val="clear" w:color="auto" w:fill="D9E5ED"/>
            <w:vAlign w:val="center"/>
          </w:tcPr>
          <w:p w:rsidR="007C7B0F" w:rsidRDefault="003849A7">
            <w:pPr>
              <w:spacing w:line="360" w:lineRule="auto"/>
              <w:jc w:val="center"/>
            </w:pPr>
            <w:r>
              <w:t>专业</w:t>
            </w:r>
          </w:p>
        </w:tc>
        <w:tc>
          <w:tcPr>
            <w:tcW w:w="3680" w:type="dxa"/>
            <w:shd w:val="clear" w:color="auto" w:fill="D9E5ED"/>
            <w:vAlign w:val="center"/>
          </w:tcPr>
          <w:p w:rsidR="007C7B0F" w:rsidRDefault="003849A7">
            <w:pPr>
              <w:spacing w:line="360" w:lineRule="auto"/>
              <w:jc w:val="center"/>
            </w:pPr>
            <w:r>
              <w:t>时间</w:t>
            </w:r>
          </w:p>
        </w:tc>
      </w:tr>
      <w:tr w:rsidR="007C7B0F">
        <w:trPr>
          <w:trHeight w:val="360"/>
        </w:trPr>
        <w:tc>
          <w:tcPr>
            <w:tcW w:w="1200" w:type="dxa"/>
            <w:shd w:val="clear" w:color="auto" w:fill="FFFFFF"/>
            <w:vAlign w:val="center"/>
          </w:tcPr>
          <w:p w:rsidR="007C7B0F" w:rsidRDefault="003849A7">
            <w:pPr>
              <w:spacing w:line="360" w:lineRule="auto"/>
              <w:jc w:val="center"/>
            </w:pPr>
            <w:r>
              <w:rPr>
                <w:color w:val="333333"/>
              </w:rPr>
              <w:t>1</w:t>
            </w:r>
          </w:p>
        </w:tc>
        <w:tc>
          <w:tcPr>
            <w:tcW w:w="3680" w:type="dxa"/>
            <w:shd w:val="clear" w:color="auto" w:fill="FFFFFF"/>
            <w:vAlign w:val="center"/>
          </w:tcPr>
          <w:p w:rsidR="007C7B0F" w:rsidRDefault="007C7B0F">
            <w:pPr>
              <w:spacing w:line="360" w:lineRule="auto"/>
              <w:jc w:val="center"/>
              <w:rPr>
                <w:color w:val="333333"/>
              </w:rPr>
            </w:pPr>
          </w:p>
        </w:tc>
        <w:tc>
          <w:tcPr>
            <w:tcW w:w="3680" w:type="dxa"/>
            <w:shd w:val="clear" w:color="auto" w:fill="FFFFFF"/>
            <w:vAlign w:val="center"/>
          </w:tcPr>
          <w:p w:rsidR="007C7B0F" w:rsidRDefault="007C7B0F">
            <w:pPr>
              <w:spacing w:line="360" w:lineRule="auto"/>
              <w:jc w:val="center"/>
              <w:rPr>
                <w:color w:val="333333"/>
              </w:rPr>
            </w:pPr>
          </w:p>
        </w:tc>
      </w:tr>
      <w:tr w:rsidR="007C7B0F">
        <w:trPr>
          <w:trHeight w:val="360"/>
        </w:trPr>
        <w:tc>
          <w:tcPr>
            <w:tcW w:w="1200" w:type="dxa"/>
            <w:shd w:val="clear" w:color="auto" w:fill="EFF6FB"/>
            <w:vAlign w:val="center"/>
          </w:tcPr>
          <w:p w:rsidR="007C7B0F" w:rsidRDefault="003849A7">
            <w:pPr>
              <w:spacing w:line="360" w:lineRule="auto"/>
              <w:jc w:val="center"/>
              <w:rPr>
                <w:color w:val="333333"/>
              </w:rPr>
            </w:pPr>
            <w:r>
              <w:rPr>
                <w:color w:val="333333"/>
              </w:rPr>
              <w:t>2</w:t>
            </w:r>
          </w:p>
        </w:tc>
        <w:tc>
          <w:tcPr>
            <w:tcW w:w="3680" w:type="dxa"/>
            <w:shd w:val="clear" w:color="auto" w:fill="EFF6FB"/>
            <w:vAlign w:val="center"/>
          </w:tcPr>
          <w:p w:rsidR="007C7B0F" w:rsidRDefault="007C7B0F">
            <w:pPr>
              <w:spacing w:line="360" w:lineRule="auto"/>
              <w:jc w:val="center"/>
              <w:rPr>
                <w:color w:val="333333"/>
              </w:rPr>
            </w:pPr>
          </w:p>
        </w:tc>
        <w:tc>
          <w:tcPr>
            <w:tcW w:w="3680" w:type="dxa"/>
            <w:shd w:val="clear" w:color="auto" w:fill="EFF6FB"/>
            <w:vAlign w:val="center"/>
          </w:tcPr>
          <w:p w:rsidR="007C7B0F" w:rsidRDefault="007C7B0F">
            <w:pPr>
              <w:spacing w:line="360" w:lineRule="auto"/>
              <w:jc w:val="center"/>
              <w:rPr>
                <w:color w:val="333333"/>
              </w:rPr>
            </w:pPr>
          </w:p>
        </w:tc>
      </w:tr>
      <w:tr w:rsidR="007C7B0F">
        <w:trPr>
          <w:trHeight w:val="360"/>
        </w:trPr>
        <w:tc>
          <w:tcPr>
            <w:tcW w:w="1200" w:type="dxa"/>
            <w:shd w:val="clear" w:color="auto" w:fill="FFFFFF"/>
            <w:vAlign w:val="center"/>
          </w:tcPr>
          <w:p w:rsidR="007C7B0F" w:rsidRDefault="003849A7">
            <w:pPr>
              <w:spacing w:line="360" w:lineRule="auto"/>
              <w:jc w:val="center"/>
              <w:rPr>
                <w:color w:val="333333"/>
              </w:rPr>
            </w:pPr>
            <w:r>
              <w:rPr>
                <w:color w:val="333333"/>
              </w:rPr>
              <w:t>3</w:t>
            </w:r>
          </w:p>
        </w:tc>
        <w:tc>
          <w:tcPr>
            <w:tcW w:w="3680" w:type="dxa"/>
            <w:shd w:val="clear" w:color="auto" w:fill="FFFFFF"/>
            <w:vAlign w:val="center"/>
          </w:tcPr>
          <w:p w:rsidR="007C7B0F" w:rsidRDefault="007C7B0F">
            <w:pPr>
              <w:spacing w:line="360" w:lineRule="auto"/>
              <w:jc w:val="center"/>
              <w:rPr>
                <w:color w:val="333333"/>
              </w:rPr>
            </w:pPr>
          </w:p>
        </w:tc>
        <w:tc>
          <w:tcPr>
            <w:tcW w:w="3680" w:type="dxa"/>
            <w:shd w:val="clear" w:color="auto" w:fill="FFFFFF"/>
            <w:vAlign w:val="center"/>
          </w:tcPr>
          <w:p w:rsidR="007C7B0F" w:rsidRDefault="007C7B0F">
            <w:pPr>
              <w:spacing w:line="360" w:lineRule="auto"/>
              <w:jc w:val="center"/>
              <w:rPr>
                <w:color w:val="333333"/>
              </w:rPr>
            </w:pPr>
          </w:p>
        </w:tc>
      </w:tr>
      <w:tr w:rsidR="007C7B0F">
        <w:trPr>
          <w:trHeight w:val="360"/>
        </w:trPr>
        <w:tc>
          <w:tcPr>
            <w:tcW w:w="1200" w:type="dxa"/>
            <w:shd w:val="clear" w:color="auto" w:fill="EFF6FB"/>
            <w:vAlign w:val="center"/>
          </w:tcPr>
          <w:p w:rsidR="007C7B0F" w:rsidRDefault="003849A7">
            <w:pPr>
              <w:spacing w:line="360" w:lineRule="auto"/>
              <w:jc w:val="center"/>
              <w:rPr>
                <w:color w:val="333333"/>
              </w:rPr>
            </w:pPr>
            <w:r>
              <w:rPr>
                <w:color w:val="333333"/>
              </w:rPr>
              <w:t>4</w:t>
            </w:r>
          </w:p>
        </w:tc>
        <w:tc>
          <w:tcPr>
            <w:tcW w:w="3680" w:type="dxa"/>
            <w:shd w:val="clear" w:color="auto" w:fill="EFF6FB"/>
            <w:vAlign w:val="center"/>
          </w:tcPr>
          <w:p w:rsidR="007C7B0F" w:rsidRDefault="007C7B0F">
            <w:pPr>
              <w:spacing w:line="360" w:lineRule="auto"/>
              <w:jc w:val="center"/>
              <w:rPr>
                <w:color w:val="333333"/>
              </w:rPr>
            </w:pPr>
          </w:p>
        </w:tc>
        <w:tc>
          <w:tcPr>
            <w:tcW w:w="3680" w:type="dxa"/>
            <w:shd w:val="clear" w:color="auto" w:fill="EFF6FB"/>
            <w:vAlign w:val="center"/>
          </w:tcPr>
          <w:p w:rsidR="007C7B0F" w:rsidRDefault="007C7B0F">
            <w:pPr>
              <w:spacing w:line="360" w:lineRule="auto"/>
              <w:jc w:val="center"/>
              <w:rPr>
                <w:color w:val="333333"/>
              </w:rPr>
            </w:pPr>
          </w:p>
        </w:tc>
      </w:tr>
      <w:tr w:rsidR="007C7B0F">
        <w:trPr>
          <w:trHeight w:val="360"/>
        </w:trPr>
        <w:tc>
          <w:tcPr>
            <w:tcW w:w="1200" w:type="dxa"/>
            <w:shd w:val="clear" w:color="auto" w:fill="FFFFFF"/>
            <w:vAlign w:val="center"/>
          </w:tcPr>
          <w:p w:rsidR="007C7B0F" w:rsidRDefault="003849A7">
            <w:pPr>
              <w:spacing w:line="360" w:lineRule="auto"/>
              <w:jc w:val="center"/>
              <w:rPr>
                <w:color w:val="333333"/>
              </w:rPr>
            </w:pPr>
            <w:r>
              <w:rPr>
                <w:color w:val="333333"/>
              </w:rPr>
              <w:t>5</w:t>
            </w:r>
          </w:p>
        </w:tc>
        <w:tc>
          <w:tcPr>
            <w:tcW w:w="3680" w:type="dxa"/>
            <w:shd w:val="clear" w:color="auto" w:fill="FFFFFF"/>
            <w:vAlign w:val="center"/>
          </w:tcPr>
          <w:p w:rsidR="007C7B0F" w:rsidRDefault="007C7B0F">
            <w:pPr>
              <w:spacing w:line="360" w:lineRule="auto"/>
              <w:jc w:val="center"/>
              <w:rPr>
                <w:color w:val="333333"/>
              </w:rPr>
            </w:pPr>
          </w:p>
        </w:tc>
        <w:tc>
          <w:tcPr>
            <w:tcW w:w="3680" w:type="dxa"/>
            <w:shd w:val="clear" w:color="auto" w:fill="FFFFFF"/>
            <w:vAlign w:val="center"/>
          </w:tcPr>
          <w:p w:rsidR="007C7B0F" w:rsidRDefault="007C7B0F">
            <w:pPr>
              <w:spacing w:line="360" w:lineRule="auto"/>
              <w:jc w:val="center"/>
              <w:rPr>
                <w:color w:val="333333"/>
              </w:rPr>
            </w:pPr>
          </w:p>
        </w:tc>
      </w:tr>
      <w:tr w:rsidR="007C7B0F">
        <w:trPr>
          <w:trHeight w:val="360"/>
        </w:trPr>
        <w:tc>
          <w:tcPr>
            <w:tcW w:w="1200" w:type="dxa"/>
            <w:shd w:val="clear" w:color="auto" w:fill="EFF6FB"/>
            <w:vAlign w:val="center"/>
          </w:tcPr>
          <w:p w:rsidR="007C7B0F" w:rsidRDefault="003849A7">
            <w:pPr>
              <w:spacing w:line="360" w:lineRule="auto"/>
              <w:jc w:val="center"/>
              <w:rPr>
                <w:color w:val="333333"/>
              </w:rPr>
            </w:pPr>
            <w:r>
              <w:rPr>
                <w:color w:val="333333"/>
              </w:rPr>
              <w:t>6</w:t>
            </w:r>
          </w:p>
        </w:tc>
        <w:tc>
          <w:tcPr>
            <w:tcW w:w="3680" w:type="dxa"/>
            <w:shd w:val="clear" w:color="auto" w:fill="EFF6FB"/>
            <w:vAlign w:val="center"/>
          </w:tcPr>
          <w:p w:rsidR="007C7B0F" w:rsidRDefault="007C7B0F">
            <w:pPr>
              <w:spacing w:line="360" w:lineRule="auto"/>
              <w:jc w:val="center"/>
              <w:rPr>
                <w:color w:val="333333"/>
              </w:rPr>
            </w:pPr>
          </w:p>
        </w:tc>
        <w:tc>
          <w:tcPr>
            <w:tcW w:w="3680" w:type="dxa"/>
            <w:shd w:val="clear" w:color="auto" w:fill="EFF6FB"/>
            <w:vAlign w:val="center"/>
          </w:tcPr>
          <w:p w:rsidR="007C7B0F" w:rsidRDefault="007C7B0F">
            <w:pPr>
              <w:spacing w:line="360" w:lineRule="auto"/>
              <w:jc w:val="center"/>
              <w:rPr>
                <w:color w:val="333333"/>
              </w:rPr>
            </w:pPr>
          </w:p>
        </w:tc>
      </w:tr>
      <w:tr w:rsidR="007C7B0F">
        <w:trPr>
          <w:trHeight w:val="360"/>
        </w:trPr>
        <w:tc>
          <w:tcPr>
            <w:tcW w:w="1200" w:type="dxa"/>
            <w:shd w:val="clear" w:color="auto" w:fill="FFFFFF"/>
            <w:vAlign w:val="center"/>
          </w:tcPr>
          <w:p w:rsidR="007C7B0F" w:rsidRDefault="003849A7">
            <w:pPr>
              <w:spacing w:line="360" w:lineRule="auto"/>
              <w:jc w:val="center"/>
              <w:rPr>
                <w:color w:val="333333"/>
              </w:rPr>
            </w:pPr>
            <w:r>
              <w:rPr>
                <w:color w:val="333333"/>
              </w:rPr>
              <w:lastRenderedPageBreak/>
              <w:t>7</w:t>
            </w:r>
          </w:p>
        </w:tc>
        <w:tc>
          <w:tcPr>
            <w:tcW w:w="3680" w:type="dxa"/>
            <w:shd w:val="clear" w:color="auto" w:fill="FFFFFF"/>
            <w:vAlign w:val="center"/>
          </w:tcPr>
          <w:p w:rsidR="007C7B0F" w:rsidRDefault="007C7B0F">
            <w:pPr>
              <w:spacing w:line="360" w:lineRule="auto"/>
              <w:jc w:val="center"/>
              <w:rPr>
                <w:color w:val="333333"/>
              </w:rPr>
            </w:pPr>
          </w:p>
        </w:tc>
        <w:tc>
          <w:tcPr>
            <w:tcW w:w="3680" w:type="dxa"/>
            <w:shd w:val="clear" w:color="auto" w:fill="FFFFFF"/>
            <w:vAlign w:val="center"/>
          </w:tcPr>
          <w:p w:rsidR="007C7B0F" w:rsidRDefault="007C7B0F">
            <w:pPr>
              <w:spacing w:line="360" w:lineRule="auto"/>
              <w:jc w:val="center"/>
              <w:rPr>
                <w:color w:val="333333"/>
              </w:rPr>
            </w:pPr>
          </w:p>
        </w:tc>
      </w:tr>
      <w:tr w:rsidR="007C7B0F">
        <w:trPr>
          <w:trHeight w:val="360"/>
        </w:trPr>
        <w:tc>
          <w:tcPr>
            <w:tcW w:w="1200" w:type="dxa"/>
            <w:shd w:val="clear" w:color="auto" w:fill="EFF6FB"/>
            <w:vAlign w:val="center"/>
          </w:tcPr>
          <w:p w:rsidR="007C7B0F" w:rsidRDefault="003849A7">
            <w:pPr>
              <w:spacing w:line="360" w:lineRule="auto"/>
              <w:jc w:val="center"/>
              <w:rPr>
                <w:color w:val="333333"/>
              </w:rPr>
            </w:pPr>
            <w:r>
              <w:rPr>
                <w:color w:val="333333"/>
              </w:rPr>
              <w:t>8</w:t>
            </w:r>
          </w:p>
        </w:tc>
        <w:tc>
          <w:tcPr>
            <w:tcW w:w="3680" w:type="dxa"/>
            <w:shd w:val="clear" w:color="auto" w:fill="EFF6FB"/>
            <w:vAlign w:val="center"/>
          </w:tcPr>
          <w:p w:rsidR="007C7B0F" w:rsidRDefault="007C7B0F">
            <w:pPr>
              <w:spacing w:line="360" w:lineRule="auto"/>
              <w:jc w:val="center"/>
              <w:rPr>
                <w:color w:val="333333"/>
              </w:rPr>
            </w:pPr>
          </w:p>
        </w:tc>
        <w:tc>
          <w:tcPr>
            <w:tcW w:w="3680" w:type="dxa"/>
            <w:shd w:val="clear" w:color="auto" w:fill="EFF6FB"/>
            <w:vAlign w:val="center"/>
          </w:tcPr>
          <w:p w:rsidR="007C7B0F" w:rsidRDefault="007C7B0F">
            <w:pPr>
              <w:spacing w:line="360" w:lineRule="auto"/>
              <w:jc w:val="center"/>
              <w:rPr>
                <w:color w:val="333333"/>
              </w:rPr>
            </w:pPr>
          </w:p>
        </w:tc>
      </w:tr>
      <w:tr w:rsidR="007C7B0F">
        <w:trPr>
          <w:trHeight w:val="360"/>
        </w:trPr>
        <w:tc>
          <w:tcPr>
            <w:tcW w:w="1200" w:type="dxa"/>
            <w:shd w:val="clear" w:color="auto" w:fill="FFFFFF"/>
            <w:vAlign w:val="center"/>
          </w:tcPr>
          <w:p w:rsidR="007C7B0F" w:rsidRDefault="003849A7">
            <w:pPr>
              <w:spacing w:line="360" w:lineRule="auto"/>
              <w:jc w:val="center"/>
              <w:rPr>
                <w:color w:val="333333"/>
              </w:rPr>
            </w:pPr>
            <w:r>
              <w:rPr>
                <w:color w:val="333333"/>
              </w:rPr>
              <w:t>9</w:t>
            </w:r>
          </w:p>
        </w:tc>
        <w:tc>
          <w:tcPr>
            <w:tcW w:w="3680" w:type="dxa"/>
            <w:shd w:val="clear" w:color="auto" w:fill="FFFFFF"/>
            <w:vAlign w:val="center"/>
          </w:tcPr>
          <w:p w:rsidR="007C7B0F" w:rsidRDefault="007C7B0F">
            <w:pPr>
              <w:spacing w:line="360" w:lineRule="auto"/>
              <w:jc w:val="center"/>
              <w:rPr>
                <w:color w:val="333333"/>
              </w:rPr>
            </w:pPr>
          </w:p>
        </w:tc>
        <w:tc>
          <w:tcPr>
            <w:tcW w:w="3680" w:type="dxa"/>
            <w:shd w:val="clear" w:color="auto" w:fill="FFFFFF"/>
            <w:vAlign w:val="center"/>
          </w:tcPr>
          <w:p w:rsidR="007C7B0F" w:rsidRDefault="007C7B0F">
            <w:pPr>
              <w:spacing w:line="360" w:lineRule="auto"/>
              <w:jc w:val="center"/>
              <w:rPr>
                <w:color w:val="333333"/>
              </w:rPr>
            </w:pPr>
          </w:p>
        </w:tc>
      </w:tr>
      <w:tr w:rsidR="007C7B0F">
        <w:trPr>
          <w:trHeight w:val="360"/>
        </w:trPr>
        <w:tc>
          <w:tcPr>
            <w:tcW w:w="1200" w:type="dxa"/>
            <w:shd w:val="clear" w:color="auto" w:fill="EFF6FB"/>
            <w:vAlign w:val="center"/>
          </w:tcPr>
          <w:p w:rsidR="007C7B0F" w:rsidRDefault="003849A7">
            <w:pPr>
              <w:spacing w:line="360" w:lineRule="auto"/>
              <w:jc w:val="center"/>
              <w:rPr>
                <w:color w:val="333333"/>
              </w:rPr>
            </w:pPr>
            <w:r>
              <w:rPr>
                <w:color w:val="333333"/>
              </w:rPr>
              <w:t>10</w:t>
            </w:r>
          </w:p>
        </w:tc>
        <w:tc>
          <w:tcPr>
            <w:tcW w:w="3680" w:type="dxa"/>
            <w:shd w:val="clear" w:color="auto" w:fill="EFF6FB"/>
            <w:vAlign w:val="center"/>
          </w:tcPr>
          <w:p w:rsidR="007C7B0F" w:rsidRDefault="007C7B0F">
            <w:pPr>
              <w:spacing w:line="360" w:lineRule="auto"/>
              <w:jc w:val="center"/>
              <w:rPr>
                <w:color w:val="333333"/>
              </w:rPr>
            </w:pPr>
          </w:p>
        </w:tc>
        <w:tc>
          <w:tcPr>
            <w:tcW w:w="3680" w:type="dxa"/>
            <w:shd w:val="clear" w:color="auto" w:fill="EFF6FB"/>
            <w:vAlign w:val="center"/>
          </w:tcPr>
          <w:p w:rsidR="007C7B0F" w:rsidRDefault="007C7B0F">
            <w:pPr>
              <w:spacing w:line="360" w:lineRule="auto"/>
              <w:jc w:val="center"/>
              <w:rPr>
                <w:color w:val="333333"/>
              </w:rPr>
            </w:pPr>
          </w:p>
        </w:tc>
      </w:tr>
    </w:tbl>
    <w:p w:rsidR="007C7B0F" w:rsidRDefault="007C7B0F"/>
    <w:p w:rsidR="007C7B0F" w:rsidRDefault="003849A7">
      <w:pPr>
        <w:spacing w:line="360" w:lineRule="auto"/>
      </w:pPr>
      <w:r>
        <w:t xml:space="preserve">6. </w:t>
      </w:r>
      <w:r>
        <w:t>贵单位外方合作院校国别：</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阿联酋</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爱尔兰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奥地利</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澳大利亚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白俄罗斯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比利时</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波兰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丹麦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德国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俄罗斯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法国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芬兰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韩国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荷兰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加拿大</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w:t>
            </w:r>
            <w:r>
              <w:t>马来西亚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美国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挪威</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葡萄牙</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日本</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瑞典</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瑞士</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台湾</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泰国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乌克兰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西班牙</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香港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新加坡</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新西兰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以色列</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意大利</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印度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英国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其他</w:t>
            </w:r>
            <w:r>
              <w:t xml:space="preserve"> _________________*</w:t>
            </w:r>
          </w:p>
        </w:tc>
      </w:tr>
    </w:tbl>
    <w:p w:rsidR="007C7B0F" w:rsidRDefault="007C7B0F"/>
    <w:p w:rsidR="007C7B0F" w:rsidRDefault="003849A7">
      <w:pPr>
        <w:spacing w:line="360" w:lineRule="auto"/>
      </w:pPr>
      <w:r>
        <w:t xml:space="preserve">7. </w:t>
      </w:r>
      <w:r>
        <w:t>贵单位所属区域：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w:t>
            </w:r>
            <w:r>
              <w:t>东北地区</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华北地区</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华东地区</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华南地区</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西北地区</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华中地区</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西南地区</w:t>
            </w:r>
          </w:p>
        </w:tc>
      </w:tr>
    </w:tbl>
    <w:p w:rsidR="007C7B0F" w:rsidRDefault="007C7B0F"/>
    <w:p w:rsidR="007C7B0F" w:rsidRDefault="003849A7">
      <w:pPr>
        <w:jc w:val="center"/>
      </w:pPr>
      <w:r>
        <w:rPr>
          <w:b/>
          <w:bCs/>
        </w:rPr>
        <w:t>一、人才培养质量</w:t>
      </w:r>
    </w:p>
    <w:p w:rsidR="007C7B0F" w:rsidRDefault="003849A7">
      <w:r>
        <w:br/>
      </w:r>
      <w:r>
        <w:br/>
      </w:r>
      <w:r>
        <w:rPr>
          <w:b/>
          <w:bCs/>
        </w:rPr>
        <w:t>在校生质量</w:t>
      </w:r>
    </w:p>
    <w:p w:rsidR="007C7B0F" w:rsidRDefault="007C7B0F"/>
    <w:p w:rsidR="007C7B0F" w:rsidRDefault="003849A7">
      <w:pPr>
        <w:spacing w:line="360" w:lineRule="auto"/>
      </w:pPr>
      <w:r>
        <w:t xml:space="preserve">8. </w:t>
      </w:r>
      <w:r>
        <w:t>目前贵单位在校生人数：</w:t>
      </w:r>
      <w:r>
        <w:t>__</w:t>
      </w:r>
      <w:bookmarkStart w:id="0" w:name="_GoBack"/>
      <w:bookmarkEnd w:id="0"/>
      <w:r>
        <w:t>____</w:t>
      </w:r>
      <w:r>
        <w:t>人。</w:t>
      </w:r>
      <w:r>
        <w:t xml:space="preserve"> [</w:t>
      </w:r>
      <w:r>
        <w:t>填空题</w:t>
      </w:r>
      <w:r>
        <w:t xml:space="preserve">] </w:t>
      </w:r>
      <w:r>
        <w:rPr>
          <w:color w:val="FF0000"/>
        </w:rPr>
        <w:t>*</w:t>
      </w:r>
    </w:p>
    <w:p w:rsidR="007C7B0F" w:rsidRDefault="007C7B0F"/>
    <w:p w:rsidR="007C7B0F" w:rsidRDefault="003849A7">
      <w:pPr>
        <w:spacing w:line="360" w:lineRule="auto"/>
      </w:pPr>
      <w:r>
        <w:t xml:space="preserve">9. </w:t>
      </w:r>
      <w:r>
        <w:t>贵单位采取哪种招生方式？</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统招直接录取</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二次选拔录取</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提前批次录取</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综合评价录取</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自主招生</w:t>
            </w:r>
            <w:r>
              <w:t>(</w:t>
            </w:r>
            <w:r>
              <w:t>不参加高考</w:t>
            </w:r>
            <w:r>
              <w:t>)</w:t>
            </w:r>
          </w:p>
        </w:tc>
      </w:tr>
    </w:tbl>
    <w:p w:rsidR="007C7B0F" w:rsidRDefault="007C7B0F"/>
    <w:p w:rsidR="007C7B0F" w:rsidRDefault="003849A7">
      <w:pPr>
        <w:spacing w:line="360" w:lineRule="auto"/>
      </w:pPr>
      <w:r>
        <w:t>10.</w:t>
      </w:r>
      <w:r>
        <w:t>若采取非统招直接录取方式，存在哪些优势，具体是如何开展招生的？（</w:t>
      </w:r>
      <w:r>
        <w:t>500</w:t>
      </w:r>
      <w:r>
        <w:t>字以内）</w:t>
      </w:r>
      <w:r>
        <w:br/>
      </w:r>
      <w:r>
        <w:t>答：</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11. </w:t>
      </w:r>
      <w:r>
        <w:t>与母体大学普通专业相比，贵单位招生标准是否达到同地区同批次录取？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 xml:space="preserve">12. </w:t>
      </w:r>
      <w:r>
        <w:t>贵单位</w:t>
      </w:r>
      <w:r>
        <w:t>2018</w:t>
      </w:r>
      <w:r>
        <w:t>年是否在某些省份的录取最低分高于母体大学普通专业在该省的录取最低分？</w:t>
      </w:r>
      <w:r>
        <w:t>(</w:t>
      </w:r>
      <w:r>
        <w:t>所有高出的省份均需列出</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无</w:t>
            </w:r>
          </w:p>
        </w:tc>
      </w:tr>
    </w:tbl>
    <w:p w:rsidR="007C7B0F" w:rsidRDefault="007C7B0F"/>
    <w:p w:rsidR="007C7B0F" w:rsidRDefault="003849A7">
      <w:pPr>
        <w:spacing w:line="360" w:lineRule="auto"/>
      </w:pPr>
      <w:r>
        <w:t>招生录取最低分高于母体大学普通专业的省份：</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北京</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天津</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河北</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山西</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内蒙古</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辽宁</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吉林</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黑龙江</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上海</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江苏</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浙江省</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w:t>
            </w:r>
            <w:r>
              <w:t>安徽</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福建</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江西</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山东</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河南</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湖北</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湖南</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广东</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广西</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海南</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重庆</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四川</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贵州</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云南</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西藏</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陕西</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甘肃省</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青海</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宁夏</w:t>
            </w:r>
            <w:r>
              <w:t xml:space="preserve"> </w:t>
            </w:r>
            <w:r>
              <w:t>高出分数</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新疆</w:t>
            </w:r>
            <w:r>
              <w:t xml:space="preserve"> </w:t>
            </w:r>
            <w:r>
              <w:t>高出分数</w:t>
            </w:r>
            <w:r>
              <w:t xml:space="preserve"> _________________*</w:t>
            </w:r>
          </w:p>
        </w:tc>
      </w:tr>
    </w:tbl>
    <w:p w:rsidR="007C7B0F" w:rsidRDefault="007C7B0F"/>
    <w:p w:rsidR="007C7B0F" w:rsidRDefault="003849A7">
      <w:pPr>
        <w:spacing w:line="360" w:lineRule="auto"/>
      </w:pPr>
      <w:r>
        <w:t xml:space="preserve">13. </w:t>
      </w:r>
      <w:r>
        <w:t>在读学生参加国际竞赛并取得优异成绩情况，包含学生个人姓名或团体、年级、专业、竞赛名称、取得成绩，最多列举三个案例</w:t>
      </w:r>
      <w:r>
        <w:t>: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14. </w:t>
      </w:r>
      <w:r>
        <w:t>在读学生获奖项、荣誉称号情况，包含学生个人姓名或团体、年级、专业、奖项或荣誉名称，最多列举三个案例：</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15. </w:t>
      </w:r>
      <w:r>
        <w:t>学生党支部总数：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○0</w:t>
            </w:r>
            <w:r>
              <w:t>个</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r>
              <w:t>个</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r>
              <w:t>个</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r>
              <w:t>个</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r>
              <w:t>个</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r>
              <w:t>个</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r>
              <w:t>个以上</w:t>
            </w:r>
          </w:p>
        </w:tc>
      </w:tr>
    </w:tbl>
    <w:p w:rsidR="007C7B0F" w:rsidRDefault="007C7B0F"/>
    <w:p w:rsidR="007C7B0F" w:rsidRDefault="003849A7">
      <w:pPr>
        <w:spacing w:line="360" w:lineRule="auto"/>
      </w:pPr>
      <w:r>
        <w:t xml:space="preserve">16. </w:t>
      </w:r>
      <w:r>
        <w:t>学生党员在学生总人数中占比</w:t>
      </w:r>
      <w:r>
        <w:t>__________%</w:t>
      </w:r>
      <w:r>
        <w:t>（结果保留整数）</w:t>
      </w:r>
      <w:r>
        <w:t xml:space="preserve"> [</w:t>
      </w:r>
      <w:r>
        <w:t>填空题</w:t>
      </w:r>
      <w:r>
        <w:t xml:space="preserve">] </w:t>
      </w:r>
      <w:r>
        <w:rPr>
          <w:color w:val="FF0000"/>
        </w:rPr>
        <w:t>*</w:t>
      </w:r>
    </w:p>
    <w:p w:rsidR="007C7B0F" w:rsidRDefault="007C7B0F"/>
    <w:p w:rsidR="007C7B0F" w:rsidRDefault="003849A7">
      <w:pPr>
        <w:spacing w:line="360" w:lineRule="auto"/>
      </w:pPr>
      <w:r>
        <w:t xml:space="preserve">17. </w:t>
      </w:r>
      <w:r>
        <w:t>贵单位开展德育党建工作的具体方案？（</w:t>
      </w:r>
      <w:r>
        <w:t>800</w:t>
      </w:r>
      <w:r>
        <w:t>字以内）</w:t>
      </w:r>
      <w:r>
        <w:br/>
      </w:r>
      <w:r>
        <w:t>答：</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rPr>
          <w:b/>
          <w:bCs/>
        </w:rPr>
        <w:t>毕业生质量</w:t>
      </w:r>
      <w:r>
        <w:rPr>
          <w:b/>
          <w:bCs/>
        </w:rPr>
        <w:br/>
      </w:r>
      <w:r>
        <w:rPr>
          <w:b/>
          <w:bCs/>
        </w:rPr>
        <w:t>注：</w:t>
      </w:r>
      <w:r>
        <w:rPr>
          <w:b/>
          <w:bCs/>
        </w:rPr>
        <w:t>18-25</w:t>
      </w:r>
      <w:r>
        <w:rPr>
          <w:b/>
          <w:bCs/>
        </w:rPr>
        <w:t>题，请填写</w:t>
      </w:r>
      <w:r>
        <w:rPr>
          <w:b/>
          <w:bCs/>
        </w:rPr>
        <w:t>2018</w:t>
      </w:r>
      <w:r>
        <w:rPr>
          <w:b/>
          <w:bCs/>
        </w:rPr>
        <w:t>届毕业生数据</w:t>
      </w:r>
    </w:p>
    <w:p w:rsidR="007C7B0F" w:rsidRDefault="007C7B0F"/>
    <w:p w:rsidR="007C7B0F" w:rsidRDefault="003849A7">
      <w:pPr>
        <w:spacing w:line="360" w:lineRule="auto"/>
      </w:pPr>
      <w:r>
        <w:t xml:space="preserve">18. </w:t>
      </w:r>
      <w:r>
        <w:t>毕业生总人数</w:t>
      </w:r>
      <w:r>
        <w:t>___________</w:t>
      </w:r>
      <w:r>
        <w:t>人。</w:t>
      </w:r>
      <w:r>
        <w:t xml:space="preserve"> [</w:t>
      </w:r>
      <w:r>
        <w:t>填空题</w:t>
      </w:r>
      <w:r>
        <w:t xml:space="preserve">] </w:t>
      </w:r>
      <w:r>
        <w:rPr>
          <w:color w:val="FF0000"/>
        </w:rPr>
        <w:t>*</w:t>
      </w:r>
    </w:p>
    <w:p w:rsidR="007C7B0F" w:rsidRDefault="007C7B0F"/>
    <w:p w:rsidR="007C7B0F" w:rsidRDefault="003849A7">
      <w:pPr>
        <w:spacing w:line="360" w:lineRule="auto"/>
      </w:pPr>
      <w:r>
        <w:lastRenderedPageBreak/>
        <w:t xml:space="preserve">19. </w:t>
      </w:r>
      <w:r>
        <w:t>毕业生就业人数</w:t>
      </w:r>
      <w:r>
        <w:t>___________</w:t>
      </w:r>
      <w:r>
        <w:t>人（含升学、直接就业、自主创业）。</w:t>
      </w:r>
      <w:r>
        <w:t xml:space="preserve"> [</w:t>
      </w:r>
      <w:r>
        <w:t>填空题</w:t>
      </w:r>
      <w:r>
        <w:t xml:space="preserve">] </w:t>
      </w:r>
      <w:r>
        <w:rPr>
          <w:color w:val="FF0000"/>
        </w:rPr>
        <w:t>*</w:t>
      </w:r>
    </w:p>
    <w:p w:rsidR="007C7B0F" w:rsidRDefault="007C7B0F"/>
    <w:p w:rsidR="007C7B0F" w:rsidRDefault="003849A7">
      <w:pPr>
        <w:spacing w:line="360" w:lineRule="auto"/>
      </w:pPr>
      <w:r>
        <w:t xml:space="preserve">20. </w:t>
      </w:r>
      <w:r>
        <w:t>升学人数</w:t>
      </w:r>
      <w:r>
        <w:t>_____</w:t>
      </w:r>
      <w:r>
        <w:t>人，其中海外升学</w:t>
      </w:r>
      <w:r>
        <w:t>_____</w:t>
      </w:r>
      <w:r>
        <w:t>人，通过全国研究生统考</w:t>
      </w:r>
      <w:r>
        <w:t>_____</w:t>
      </w:r>
      <w:r>
        <w:t>人，升学到世界</w:t>
      </w:r>
      <w:r>
        <w:t>Top 200</w:t>
      </w:r>
      <w:r>
        <w:t>的院校的学生人数</w:t>
      </w:r>
      <w:r>
        <w:t>_____</w:t>
      </w:r>
      <w:r>
        <w:t>人，升学到世界</w:t>
      </w:r>
      <w:r>
        <w:t>Top 10</w:t>
      </w:r>
      <w:r>
        <w:t>的院校学生人数</w:t>
      </w:r>
      <w:r>
        <w:t>_______________</w:t>
      </w:r>
      <w:r>
        <w:t>（根据</w:t>
      </w:r>
      <w:r>
        <w:t>2019</w:t>
      </w:r>
      <w:r>
        <w:t>年</w:t>
      </w:r>
      <w:r>
        <w:t>QS</w:t>
      </w:r>
      <w:r>
        <w:t>世界大学排名）。</w:t>
      </w:r>
      <w:r>
        <w:t xml:space="preserve"> [</w:t>
      </w:r>
      <w:r>
        <w:t>填空题</w:t>
      </w:r>
      <w:r>
        <w:t xml:space="preserve">] </w:t>
      </w:r>
      <w:r>
        <w:rPr>
          <w:color w:val="FF0000"/>
        </w:rPr>
        <w:t>*</w:t>
      </w:r>
    </w:p>
    <w:p w:rsidR="007C7B0F" w:rsidRDefault="007C7B0F"/>
    <w:p w:rsidR="007C7B0F" w:rsidRDefault="003849A7">
      <w:pPr>
        <w:spacing w:line="360" w:lineRule="auto"/>
      </w:pPr>
      <w:r>
        <w:t xml:space="preserve">21. </w:t>
      </w:r>
      <w:r>
        <w:t>排名前三的国</w:t>
      </w:r>
      <w:r>
        <w:t>/</w:t>
      </w:r>
      <w:r>
        <w:t>境外升学地区分布：</w:t>
      </w:r>
      <w:r>
        <w:t xml:space="preserve"> [</w:t>
      </w:r>
      <w:r>
        <w:t>排序题，请在中括号内依次填入数字</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 ]</w:t>
            </w:r>
            <w:r>
              <w:t>阿联酋</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爱尔兰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奥地利</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澳大利亚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白俄罗斯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比利时</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波兰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丹麦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德国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俄罗斯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法国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芬兰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韩国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荷兰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加拿大</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 ]</w:t>
            </w:r>
            <w:r>
              <w:t>马来西亚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美国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挪威</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葡萄牙</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日本</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瑞典</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瑞士</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台湾</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泰国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乌克兰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西班牙</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香港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新加坡</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新西兰</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以色列</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意大利</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印度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英国</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其他</w:t>
            </w:r>
          </w:p>
        </w:tc>
      </w:tr>
    </w:tbl>
    <w:p w:rsidR="007C7B0F" w:rsidRDefault="007C7B0F"/>
    <w:p w:rsidR="007C7B0F" w:rsidRDefault="003849A7">
      <w:pPr>
        <w:spacing w:line="360" w:lineRule="auto"/>
      </w:pPr>
      <w:r>
        <w:lastRenderedPageBreak/>
        <w:t xml:space="preserve">22. </w:t>
      </w:r>
      <w:r>
        <w:t>直接就业人数</w:t>
      </w:r>
      <w:r>
        <w:t>_____</w:t>
      </w:r>
      <w:r>
        <w:t>人，其中就职于世界</w:t>
      </w:r>
      <w:r>
        <w:t>500</w:t>
      </w:r>
      <w:r>
        <w:t>强企业的人数</w:t>
      </w:r>
      <w:r>
        <w:t>_____</w:t>
      </w:r>
      <w:r>
        <w:t>人。</w:t>
      </w:r>
      <w:r>
        <w:t xml:space="preserve"> [</w:t>
      </w:r>
      <w:r>
        <w:t>填空题</w:t>
      </w:r>
      <w:r>
        <w:t xml:space="preserve">] </w:t>
      </w:r>
      <w:r>
        <w:rPr>
          <w:color w:val="FF0000"/>
        </w:rPr>
        <w:t>*</w:t>
      </w:r>
    </w:p>
    <w:p w:rsidR="007C7B0F" w:rsidRDefault="007C7B0F"/>
    <w:p w:rsidR="007C7B0F" w:rsidRDefault="003849A7">
      <w:pPr>
        <w:spacing w:line="360" w:lineRule="auto"/>
      </w:pPr>
      <w:r>
        <w:t xml:space="preserve">23. </w:t>
      </w:r>
      <w:r>
        <w:t>排名前三的就业行业分布（在空格中填写人数）：</w:t>
      </w:r>
      <w:r>
        <w:t xml:space="preserve"> [</w:t>
      </w:r>
      <w:r>
        <w:t>排序题，请在中括号内依次填入数字</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 ]</w:t>
            </w:r>
            <w:r>
              <w:t>农、林、牧、渔业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采矿业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制造业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电力、热力、燃气及水生产和供应业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建筑业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批发和零售业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交通运输、仓储和邮政业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住宿和餐饮业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信息传输、软件和信息技术服务业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金融业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租赁和商务服务业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科学研究和技术服务业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水利、环境和公共设施管理业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居民服务、修理和其他服务业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教育</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卫生和社会工作</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 ]</w:t>
            </w:r>
            <w:r>
              <w:t>文化、体育和娱乐业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公共管理、社会保障和社会组织</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国际组织</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 ]</w:t>
            </w:r>
            <w:r>
              <w:t>其他</w:t>
            </w:r>
          </w:p>
        </w:tc>
      </w:tr>
    </w:tbl>
    <w:p w:rsidR="007C7B0F" w:rsidRDefault="007C7B0F"/>
    <w:p w:rsidR="007C7B0F" w:rsidRDefault="003849A7">
      <w:pPr>
        <w:spacing w:line="360" w:lineRule="auto"/>
      </w:pPr>
      <w:r>
        <w:t xml:space="preserve">24. </w:t>
      </w:r>
      <w:r>
        <w:t>自主创业人数</w:t>
      </w:r>
      <w:r>
        <w:t>_____</w:t>
      </w:r>
      <w:r>
        <w:t>人。</w:t>
      </w:r>
      <w:r>
        <w:t xml:space="preserve"> [</w:t>
      </w:r>
      <w:r>
        <w:t>填空题</w:t>
      </w:r>
      <w:r>
        <w:t xml:space="preserve">] </w:t>
      </w:r>
      <w:r>
        <w:rPr>
          <w:color w:val="FF0000"/>
        </w:rPr>
        <w:t>*</w:t>
      </w:r>
    </w:p>
    <w:p w:rsidR="007C7B0F" w:rsidRDefault="007C7B0F"/>
    <w:p w:rsidR="007C7B0F" w:rsidRDefault="003849A7">
      <w:pPr>
        <w:spacing w:line="360" w:lineRule="auto"/>
      </w:pPr>
      <w:r>
        <w:t xml:space="preserve">25. </w:t>
      </w:r>
      <w:r>
        <w:t>是否有就业率为</w:t>
      </w:r>
      <w:r>
        <w:t>100%</w:t>
      </w:r>
      <w:r>
        <w:t>的专业？请列出具体专业名称。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br/>
        <w:t>____________</w:t>
      </w:r>
      <w:r>
        <w:t>专业</w:t>
      </w:r>
      <w:r>
        <w:t xml:space="preserve"> [</w:t>
      </w:r>
      <w:r>
        <w:t>填空题</w:t>
      </w:r>
      <w:r>
        <w:t xml:space="preserve">] </w:t>
      </w:r>
      <w:r>
        <w:rPr>
          <w:color w:val="FF0000"/>
        </w:rPr>
        <w:t>*</w:t>
      </w:r>
    </w:p>
    <w:p w:rsidR="007C7B0F" w:rsidRDefault="007C7B0F"/>
    <w:p w:rsidR="007C7B0F" w:rsidRDefault="003849A7">
      <w:pPr>
        <w:spacing w:line="360" w:lineRule="auto"/>
      </w:pPr>
      <w:r>
        <w:t>培养过程质量</w:t>
      </w:r>
    </w:p>
    <w:p w:rsidR="007C7B0F" w:rsidRDefault="007C7B0F"/>
    <w:p w:rsidR="007C7B0F" w:rsidRDefault="003849A7">
      <w:pPr>
        <w:spacing w:line="360" w:lineRule="auto"/>
      </w:pPr>
      <w:r>
        <w:t xml:space="preserve">26. </w:t>
      </w:r>
      <w:r>
        <w:t>贵单位是否获国家级教学成果奖？请列举具体奖项名称。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具体教学成果名称：</w:t>
      </w:r>
      <w:r>
        <w:t>_______________ [</w:t>
      </w:r>
      <w:r>
        <w:t>填空题</w:t>
      </w:r>
      <w:r>
        <w:t xml:space="preserve">] </w:t>
      </w:r>
      <w:r>
        <w:rPr>
          <w:color w:val="FF0000"/>
        </w:rPr>
        <w:t>*</w:t>
      </w:r>
    </w:p>
    <w:p w:rsidR="007C7B0F" w:rsidRDefault="007C7B0F"/>
    <w:p w:rsidR="007C7B0F" w:rsidRDefault="003849A7">
      <w:pPr>
        <w:spacing w:line="360" w:lineRule="auto"/>
      </w:pPr>
      <w:r>
        <w:rPr>
          <w:b/>
          <w:bCs/>
        </w:rPr>
        <w:t>注：国家级教学成果奖是指国务院和教育部设置的高等教育国家级教学成果奖以及中国学位与研究生教育学会设置的研究生教育成果奖，不含军队教学成果奖。</w:t>
      </w:r>
    </w:p>
    <w:p w:rsidR="007C7B0F" w:rsidRDefault="007C7B0F"/>
    <w:p w:rsidR="007C7B0F" w:rsidRDefault="003849A7">
      <w:pPr>
        <w:spacing w:line="360" w:lineRule="auto"/>
      </w:pPr>
      <w:r>
        <w:t xml:space="preserve">27. </w:t>
      </w:r>
      <w:r>
        <w:t>是否有国家级精品视频公开课？请列举具体课程名称。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w:t>
            </w:r>
            <w:r>
              <w:t>否</w:t>
            </w:r>
          </w:p>
        </w:tc>
      </w:tr>
    </w:tbl>
    <w:p w:rsidR="007C7B0F" w:rsidRDefault="007C7B0F"/>
    <w:p w:rsidR="007C7B0F" w:rsidRDefault="003849A7">
      <w:pPr>
        <w:spacing w:line="360" w:lineRule="auto"/>
      </w:pPr>
      <w:r>
        <w:t>具体课程名称：</w:t>
      </w:r>
      <w:r>
        <w:t>_________________ [</w:t>
      </w:r>
      <w:r>
        <w:t>填空题</w:t>
      </w:r>
      <w:r>
        <w:t xml:space="preserve">] </w:t>
      </w:r>
      <w:r>
        <w:rPr>
          <w:color w:val="FF0000"/>
        </w:rPr>
        <w:t>*</w:t>
      </w:r>
    </w:p>
    <w:p w:rsidR="007C7B0F" w:rsidRDefault="007C7B0F"/>
    <w:p w:rsidR="007C7B0F" w:rsidRDefault="003849A7">
      <w:pPr>
        <w:spacing w:line="360" w:lineRule="auto"/>
      </w:pPr>
      <w:r>
        <w:t xml:space="preserve">28. </w:t>
      </w:r>
      <w:r>
        <w:t>是否有国家级精品资源共享课？请列举具体课程名称。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具体课程名称：</w:t>
      </w:r>
      <w:r>
        <w:t>_________________ [</w:t>
      </w:r>
      <w:r>
        <w:t>填空题</w:t>
      </w:r>
      <w:r>
        <w:t xml:space="preserve">] </w:t>
      </w:r>
      <w:r>
        <w:rPr>
          <w:color w:val="FF0000"/>
        </w:rPr>
        <w:t>*</w:t>
      </w:r>
    </w:p>
    <w:p w:rsidR="007C7B0F" w:rsidRDefault="007C7B0F"/>
    <w:p w:rsidR="007C7B0F" w:rsidRDefault="003849A7">
      <w:pPr>
        <w:spacing w:line="360" w:lineRule="auto"/>
      </w:pPr>
      <w:r>
        <w:t xml:space="preserve">29. </w:t>
      </w:r>
      <w:r>
        <w:t>是否有教育部来华留学英语授课品牌课？请列举具体课程名称。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具体课程名称：</w:t>
      </w:r>
      <w:r>
        <w:t>_________________________ [</w:t>
      </w:r>
      <w:r>
        <w:t>填空题</w:t>
      </w:r>
      <w:r>
        <w:t xml:space="preserve">] </w:t>
      </w:r>
      <w:r>
        <w:rPr>
          <w:color w:val="FF0000"/>
        </w:rPr>
        <w:t>*</w:t>
      </w:r>
    </w:p>
    <w:p w:rsidR="007C7B0F" w:rsidRDefault="007C7B0F"/>
    <w:p w:rsidR="007C7B0F" w:rsidRDefault="003849A7">
      <w:pPr>
        <w:spacing w:line="360" w:lineRule="auto"/>
      </w:pPr>
      <w:r>
        <w:t xml:space="preserve">30. </w:t>
      </w:r>
      <w:r>
        <w:t>是否有省级外国留学生英文授课精品课程？请列举具体课程名称。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具体课程名称：</w:t>
      </w:r>
      <w:r>
        <w:t>_________________________ [</w:t>
      </w:r>
      <w:r>
        <w:t>填空题</w:t>
      </w:r>
      <w:r>
        <w:t xml:space="preserve">] </w:t>
      </w:r>
      <w:r>
        <w:rPr>
          <w:color w:val="FF0000"/>
        </w:rPr>
        <w:t>*</w:t>
      </w:r>
    </w:p>
    <w:p w:rsidR="007C7B0F" w:rsidRDefault="007C7B0F"/>
    <w:p w:rsidR="007C7B0F" w:rsidRDefault="003849A7">
      <w:pPr>
        <w:spacing w:line="360" w:lineRule="auto"/>
      </w:pPr>
      <w:r>
        <w:t xml:space="preserve">31. </w:t>
      </w:r>
      <w:r>
        <w:t>中外双方是否共同开发新课程，请列举具体课程名称。新课程在教学实践中起到什么样的作用？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共同开发新课程名称：</w:t>
      </w:r>
      <w:r>
        <w:t>__________________________ [</w:t>
      </w:r>
      <w:r>
        <w:t>填空题</w:t>
      </w:r>
      <w:r>
        <w:t xml:space="preserve">] </w:t>
      </w:r>
      <w:r>
        <w:rPr>
          <w:color w:val="FF0000"/>
        </w:rPr>
        <w:t>*</w:t>
      </w:r>
    </w:p>
    <w:p w:rsidR="007C7B0F" w:rsidRDefault="007C7B0F"/>
    <w:p w:rsidR="007C7B0F" w:rsidRDefault="003849A7">
      <w:pPr>
        <w:spacing w:line="360" w:lineRule="auto"/>
      </w:pPr>
      <w:r>
        <w:t>作用（</w:t>
      </w:r>
      <w:r>
        <w:t>500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32. </w:t>
      </w:r>
      <w:r>
        <w:t>中外双方是否共同编写新教材，请列举具体教材名称。新教材在教学实践中起到什么样的作用？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具体教材名称：</w:t>
      </w:r>
      <w:r>
        <w:t>_______________ [</w:t>
      </w:r>
      <w:r>
        <w:t>填空题</w:t>
      </w:r>
      <w:r>
        <w:t xml:space="preserve">] </w:t>
      </w:r>
      <w:r>
        <w:rPr>
          <w:color w:val="FF0000"/>
        </w:rPr>
        <w:t>*</w:t>
      </w:r>
    </w:p>
    <w:p w:rsidR="007C7B0F" w:rsidRDefault="007C7B0F"/>
    <w:p w:rsidR="007C7B0F" w:rsidRDefault="003849A7">
      <w:pPr>
        <w:spacing w:line="360" w:lineRule="auto"/>
      </w:pPr>
      <w:r>
        <w:t>作用（</w:t>
      </w:r>
      <w:r>
        <w:t>500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33. </w:t>
      </w:r>
      <w:r>
        <w:t>专业课使用的教材是否为外文原版书籍？</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使用原版教材的科目占总科目的比重</w:t>
      </w:r>
      <w:r>
        <w:t>____________%</w:t>
      </w:r>
      <w:r>
        <w:t>（请保留整数）</w:t>
      </w:r>
      <w:r>
        <w:t xml:space="preserve"> [</w:t>
      </w:r>
      <w:r>
        <w:t>填空题</w:t>
      </w:r>
      <w:r>
        <w:t xml:space="preserve">] </w:t>
      </w:r>
      <w:r>
        <w:rPr>
          <w:color w:val="FF0000"/>
        </w:rPr>
        <w:t>*</w:t>
      </w:r>
    </w:p>
    <w:p w:rsidR="007C7B0F" w:rsidRDefault="007C7B0F"/>
    <w:p w:rsidR="007C7B0F" w:rsidRDefault="003849A7">
      <w:pPr>
        <w:spacing w:line="360" w:lineRule="auto"/>
      </w:pPr>
      <w:r>
        <w:t xml:space="preserve">34. </w:t>
      </w:r>
      <w:r>
        <w:t>是否具有前沿交叉学科设置特征？若有，请具体说明。</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前沿交叉学科介绍（</w:t>
      </w:r>
      <w:r>
        <w:t>500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35. 2018</w:t>
      </w:r>
      <w:r>
        <w:t>年是否派遣学生赴境外学习交流，且在此期间学籍在本校</w:t>
      </w:r>
      <w:r>
        <w:t>(</w:t>
      </w:r>
      <w:r>
        <w:t>三个月以上</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____________</w:t>
      </w:r>
      <w:r>
        <w:t>人次</w:t>
      </w:r>
      <w:r>
        <w:t xml:space="preserve"> [</w:t>
      </w:r>
      <w:r>
        <w:t>填空题</w:t>
      </w:r>
      <w:r>
        <w:t xml:space="preserve">] </w:t>
      </w:r>
      <w:r>
        <w:rPr>
          <w:color w:val="FF0000"/>
        </w:rPr>
        <w:t>*</w:t>
      </w:r>
    </w:p>
    <w:p w:rsidR="007C7B0F" w:rsidRDefault="007C7B0F"/>
    <w:p w:rsidR="007C7B0F" w:rsidRDefault="003849A7">
      <w:pPr>
        <w:spacing w:line="360" w:lineRule="auto"/>
      </w:pPr>
      <w:r>
        <w:t>36. 2018</w:t>
      </w:r>
      <w:r>
        <w:t>年是否派学生赴境外参加短期游学</w:t>
      </w:r>
      <w:r>
        <w:t>(</w:t>
      </w:r>
      <w:r>
        <w:t>三个月以内</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____________</w:t>
      </w:r>
      <w:r>
        <w:t>人次</w:t>
      </w:r>
      <w:r>
        <w:t xml:space="preserve"> [</w:t>
      </w:r>
      <w:r>
        <w:t>填空题</w:t>
      </w:r>
      <w:r>
        <w:t xml:space="preserve">] </w:t>
      </w:r>
      <w:r>
        <w:rPr>
          <w:color w:val="FF0000"/>
        </w:rPr>
        <w:t>*</w:t>
      </w:r>
    </w:p>
    <w:p w:rsidR="007C7B0F" w:rsidRDefault="007C7B0F"/>
    <w:p w:rsidR="007C7B0F" w:rsidRDefault="003849A7">
      <w:pPr>
        <w:spacing w:line="360" w:lineRule="auto"/>
      </w:pPr>
      <w:r>
        <w:t>37. 2018</w:t>
      </w:r>
      <w:r>
        <w:t>年是否接收境外来华学习交流学生</w:t>
      </w:r>
      <w:r>
        <w:t>(</w:t>
      </w:r>
      <w:r>
        <w:t>三个月以上</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_______________</w:t>
      </w:r>
      <w:r>
        <w:t>人次</w:t>
      </w:r>
      <w:r>
        <w:t xml:space="preserve"> [</w:t>
      </w:r>
      <w:r>
        <w:t>填空题</w:t>
      </w:r>
      <w:r>
        <w:t xml:space="preserve">] </w:t>
      </w:r>
      <w:r>
        <w:rPr>
          <w:color w:val="FF0000"/>
        </w:rPr>
        <w:t>*</w:t>
      </w:r>
    </w:p>
    <w:p w:rsidR="007C7B0F" w:rsidRDefault="007C7B0F"/>
    <w:p w:rsidR="007C7B0F" w:rsidRDefault="003849A7">
      <w:pPr>
        <w:spacing w:line="360" w:lineRule="auto"/>
      </w:pPr>
      <w:r>
        <w:t>38. 2018</w:t>
      </w:r>
      <w:r>
        <w:t>年是否接收境外短期游学学生</w:t>
      </w:r>
      <w:r>
        <w:t>(</w:t>
      </w:r>
      <w:r>
        <w:t>三个月以内</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_______________</w:t>
      </w:r>
      <w:r>
        <w:t>人次</w:t>
      </w:r>
      <w:r>
        <w:t xml:space="preserve"> [</w:t>
      </w:r>
      <w:r>
        <w:t>填空题</w:t>
      </w:r>
      <w:r>
        <w:t xml:space="preserve">] </w:t>
      </w:r>
      <w:r>
        <w:rPr>
          <w:color w:val="FF0000"/>
        </w:rPr>
        <w:t>*</w:t>
      </w:r>
    </w:p>
    <w:p w:rsidR="007C7B0F" w:rsidRDefault="007C7B0F"/>
    <w:p w:rsidR="007C7B0F" w:rsidRDefault="003849A7">
      <w:pPr>
        <w:spacing w:line="360" w:lineRule="auto"/>
      </w:pPr>
      <w:r>
        <w:t xml:space="preserve">39.  </w:t>
      </w:r>
      <w:r>
        <w:t>是否接收境外来华学历生？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lastRenderedPageBreak/>
        <w:t>专科</w:t>
      </w:r>
      <w:r>
        <w:t>_____</w:t>
      </w:r>
      <w:r>
        <w:t>人</w:t>
      </w:r>
      <w:r>
        <w:t xml:space="preserve"> </w:t>
      </w:r>
      <w:r>
        <w:br/>
        <w:t>[</w:t>
      </w:r>
      <w:r>
        <w:t>填空题</w:t>
      </w:r>
      <w:r>
        <w:t xml:space="preserve">] </w:t>
      </w:r>
      <w:r>
        <w:rPr>
          <w:color w:val="FF0000"/>
        </w:rPr>
        <w:t>*</w:t>
      </w:r>
    </w:p>
    <w:p w:rsidR="007C7B0F" w:rsidRDefault="007C7B0F"/>
    <w:p w:rsidR="007C7B0F" w:rsidRDefault="003849A7">
      <w:pPr>
        <w:spacing w:line="360" w:lineRule="auto"/>
      </w:pPr>
      <w:r>
        <w:rPr>
          <w:b/>
          <w:bCs/>
        </w:rPr>
        <w:t>培养模式创新</w:t>
      </w:r>
    </w:p>
    <w:p w:rsidR="007C7B0F" w:rsidRDefault="007C7B0F"/>
    <w:p w:rsidR="007C7B0F" w:rsidRDefault="003849A7">
      <w:pPr>
        <w:spacing w:line="360" w:lineRule="auto"/>
      </w:pPr>
      <w:r>
        <w:t xml:space="preserve">40. </w:t>
      </w:r>
      <w:r>
        <w:t>贵单位人才培养观念有哪些创新之处？</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教学、科研、实践紧密结合</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校企合作订单式培养</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创新、创业、创作</w:t>
            </w:r>
            <w:r>
              <w:t>“</w:t>
            </w:r>
            <w:r>
              <w:t>三创并举</w:t>
            </w:r>
            <w:r>
              <w:t>”</w:t>
            </w:r>
            <w:r>
              <w:t>的人才培养机制</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其他：</w:t>
            </w:r>
          </w:p>
        </w:tc>
      </w:tr>
    </w:tbl>
    <w:p w:rsidR="007C7B0F" w:rsidRDefault="007C7B0F"/>
    <w:p w:rsidR="007C7B0F" w:rsidRDefault="003849A7">
      <w:pPr>
        <w:spacing w:line="360" w:lineRule="auto"/>
      </w:pPr>
      <w:r>
        <w:t>其他（</w:t>
      </w:r>
      <w:r>
        <w:t>50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41. </w:t>
      </w:r>
      <w:r>
        <w:t>贵单位采取哪些创新型人才培养模式？</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注重过程培养型</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问题导向型</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探究式教学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多元化考核方式</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双导师制</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其他</w:t>
            </w:r>
          </w:p>
        </w:tc>
      </w:tr>
    </w:tbl>
    <w:p w:rsidR="007C7B0F" w:rsidRDefault="007C7B0F"/>
    <w:p w:rsidR="007C7B0F" w:rsidRDefault="003849A7">
      <w:pPr>
        <w:spacing w:line="360" w:lineRule="auto"/>
      </w:pPr>
      <w:r>
        <w:t>其他（</w:t>
      </w:r>
      <w:r>
        <w:t>50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42. </w:t>
      </w:r>
      <w:r>
        <w:t>贵单位在学生学业支持方面有哪些特色和创新的做法？</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w:t>
            </w:r>
            <w:r>
              <w:t>学业指导中心</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学术英语学习中心</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职业发展中心</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校友中心</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图书馆与学习中心</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心理咨询中心</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留学服务中心</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其他</w:t>
            </w:r>
          </w:p>
        </w:tc>
      </w:tr>
    </w:tbl>
    <w:p w:rsidR="007C7B0F" w:rsidRDefault="007C7B0F"/>
    <w:p w:rsidR="007C7B0F" w:rsidRDefault="003849A7">
      <w:pPr>
        <w:spacing w:line="360" w:lineRule="auto"/>
      </w:pPr>
      <w:r>
        <w:t>其他（</w:t>
      </w:r>
      <w:r>
        <w:t>50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43. </w:t>
      </w:r>
      <w:r>
        <w:t>贵单位在教育质量评价和人才评价制度方面有哪些创新的做法？</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以学习效果为导向，建立科学、多样的评价标准</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重视学生综合素质评价</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改革传统考试模式</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改革教师评价体系</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其他</w:t>
            </w:r>
          </w:p>
        </w:tc>
      </w:tr>
    </w:tbl>
    <w:p w:rsidR="007C7B0F" w:rsidRDefault="007C7B0F"/>
    <w:p w:rsidR="007C7B0F" w:rsidRDefault="003849A7">
      <w:pPr>
        <w:spacing w:line="360" w:lineRule="auto"/>
      </w:pPr>
      <w:r>
        <w:t>其他（</w:t>
      </w:r>
      <w:r>
        <w:t>50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rPr>
          <w:b/>
          <w:bCs/>
        </w:rPr>
        <w:t>校园文化建设</w:t>
      </w:r>
    </w:p>
    <w:p w:rsidR="007C7B0F" w:rsidRDefault="007C7B0F"/>
    <w:p w:rsidR="007C7B0F" w:rsidRDefault="003849A7">
      <w:pPr>
        <w:spacing w:line="360" w:lineRule="auto"/>
      </w:pPr>
      <w:r>
        <w:t xml:space="preserve">44.  </w:t>
      </w:r>
      <w:r>
        <w:t>从文化角度看，贵单位的设立为本校营造了哪些良好影响？</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w:t>
            </w:r>
            <w:r>
              <w:t>营造了国际化氛围</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推动国际间不同文化、不同文明之间的交流与融合</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培养教师与学生跨文化素质，克服思维方式的差异</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借鉴符合个性的培养模式方案，发挥个体在学习过程中的主观能动性</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改变了学生出国留学观念，更多学生愿意选择中外合作办学</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改革治理方式，学生共同参与治理维护自身权益</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吸引了来自世界各地的留学生</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其他</w:t>
            </w:r>
          </w:p>
        </w:tc>
      </w:tr>
    </w:tbl>
    <w:p w:rsidR="007C7B0F" w:rsidRDefault="007C7B0F"/>
    <w:p w:rsidR="007C7B0F" w:rsidRDefault="003849A7">
      <w:pPr>
        <w:spacing w:line="360" w:lineRule="auto"/>
      </w:pPr>
      <w:r>
        <w:t>其他（</w:t>
      </w:r>
      <w:r>
        <w:t>50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jc w:val="center"/>
      </w:pPr>
      <w:r>
        <w:rPr>
          <w:b/>
          <w:bCs/>
        </w:rPr>
        <w:t>二、师资队伍与资源</w:t>
      </w:r>
      <w:r>
        <w:rPr>
          <w:b/>
          <w:bCs/>
        </w:rPr>
        <w:br/>
      </w:r>
      <w:r>
        <w:rPr>
          <w:b/>
          <w:bCs/>
        </w:rPr>
        <w:br/>
      </w:r>
    </w:p>
    <w:p w:rsidR="007C7B0F" w:rsidRDefault="003849A7">
      <w:r>
        <w:t>注：以下师资队伍均指专任教师。</w:t>
      </w:r>
    </w:p>
    <w:p w:rsidR="007C7B0F" w:rsidRDefault="007C7B0F"/>
    <w:p w:rsidR="007C7B0F" w:rsidRDefault="003849A7">
      <w:pPr>
        <w:spacing w:line="360" w:lineRule="auto"/>
      </w:pPr>
      <w:r>
        <w:rPr>
          <w:b/>
          <w:bCs/>
        </w:rPr>
        <w:t>师资队伍结构</w:t>
      </w:r>
    </w:p>
    <w:p w:rsidR="007C7B0F" w:rsidRDefault="007C7B0F"/>
    <w:p w:rsidR="007C7B0F" w:rsidRDefault="003849A7">
      <w:pPr>
        <w:spacing w:line="360" w:lineRule="auto"/>
      </w:pPr>
      <w:r>
        <w:t xml:space="preserve">45. </w:t>
      </w:r>
      <w:r>
        <w:t>截止目前，贵单位专任教师人数</w:t>
      </w:r>
      <w:r>
        <w:t>(</w:t>
      </w:r>
      <w:r>
        <w:t>在本单位任教一个学期或以上</w:t>
      </w:r>
      <w:r>
        <w:t>)_____</w:t>
      </w:r>
      <w:r>
        <w:t>人，其中外籍教师</w:t>
      </w:r>
      <w:r>
        <w:t>_____</w:t>
      </w:r>
      <w:r>
        <w:t>人，具有海外留学教育背景的中国籍教师</w:t>
      </w:r>
      <w:r>
        <w:t>_____</w:t>
      </w:r>
      <w:r>
        <w:t>人，具有企业实践经验的教师</w:t>
      </w:r>
      <w:r>
        <w:t>_____</w:t>
      </w:r>
      <w:r>
        <w:t>人。</w:t>
      </w:r>
      <w:r>
        <w:t xml:space="preserve"> [</w:t>
      </w:r>
      <w:r>
        <w:t>填空题</w:t>
      </w:r>
      <w:r>
        <w:t xml:space="preserve">] </w:t>
      </w:r>
      <w:r>
        <w:rPr>
          <w:color w:val="FF0000"/>
        </w:rPr>
        <w:t>*</w:t>
      </w:r>
    </w:p>
    <w:p w:rsidR="007C7B0F" w:rsidRDefault="007C7B0F"/>
    <w:p w:rsidR="007C7B0F" w:rsidRDefault="003849A7">
      <w:pPr>
        <w:spacing w:line="360" w:lineRule="auto"/>
      </w:pPr>
      <w:r>
        <w:t xml:space="preserve">46. </w:t>
      </w:r>
      <w:r>
        <w:t>本学期外方校内选派至中方的教师</w:t>
      </w:r>
      <w:r>
        <w:t>_____</w:t>
      </w:r>
      <w:r>
        <w:t>人，外方通过国际招聘选派至中方的教师</w:t>
      </w:r>
      <w:r>
        <w:t>_____</w:t>
      </w:r>
      <w:r>
        <w:t>人，外方教师在本单位连续授课满三年的人数</w:t>
      </w:r>
      <w:r>
        <w:t>_____</w:t>
      </w:r>
      <w:r>
        <w:t>人。</w:t>
      </w:r>
      <w:r>
        <w:t xml:space="preserve"> [</w:t>
      </w:r>
      <w:r>
        <w:t>填空题</w:t>
      </w:r>
      <w:r>
        <w:t xml:space="preserve">] </w:t>
      </w:r>
      <w:r>
        <w:rPr>
          <w:color w:val="FF0000"/>
        </w:rPr>
        <w:t>*</w:t>
      </w:r>
    </w:p>
    <w:p w:rsidR="007C7B0F" w:rsidRDefault="007C7B0F"/>
    <w:p w:rsidR="007C7B0F" w:rsidRDefault="003849A7">
      <w:pPr>
        <w:spacing w:line="360" w:lineRule="auto"/>
      </w:pPr>
      <w:r>
        <w:t xml:space="preserve">47. </w:t>
      </w:r>
      <w:r>
        <w:t>目前，贵单位师生比为</w:t>
      </w:r>
      <w:r>
        <w:t>_____________%</w:t>
      </w:r>
      <w:r>
        <w:t>（请保留整数）</w:t>
      </w:r>
      <w:r>
        <w:t xml:space="preserve"> [</w:t>
      </w:r>
      <w:r>
        <w:t>填空题</w:t>
      </w:r>
      <w:r>
        <w:t xml:space="preserve">] </w:t>
      </w:r>
      <w:r>
        <w:rPr>
          <w:color w:val="FF0000"/>
        </w:rPr>
        <w:t>*</w:t>
      </w:r>
    </w:p>
    <w:p w:rsidR="007C7B0F" w:rsidRDefault="007C7B0F"/>
    <w:p w:rsidR="007C7B0F" w:rsidRDefault="003849A7">
      <w:pPr>
        <w:spacing w:line="360" w:lineRule="auto"/>
      </w:pPr>
      <w:r>
        <w:rPr>
          <w:b/>
          <w:bCs/>
        </w:rPr>
        <w:t> </w:t>
      </w:r>
      <w:r>
        <w:rPr>
          <w:b/>
          <w:bCs/>
        </w:rPr>
        <w:t>师资队伍质量（</w:t>
      </w:r>
      <w:r>
        <w:rPr>
          <w:b/>
          <w:bCs/>
        </w:rPr>
        <w:t>48-62</w:t>
      </w:r>
      <w:r>
        <w:rPr>
          <w:b/>
          <w:bCs/>
        </w:rPr>
        <w:t>题，以当前时点信息为准）</w:t>
      </w:r>
    </w:p>
    <w:p w:rsidR="007C7B0F" w:rsidRDefault="007C7B0F"/>
    <w:p w:rsidR="007C7B0F" w:rsidRDefault="003849A7">
      <w:pPr>
        <w:spacing w:line="360" w:lineRule="auto"/>
      </w:pPr>
      <w:r>
        <w:t xml:space="preserve">48. </w:t>
      </w:r>
      <w:r>
        <w:t>具有博士学位教师</w:t>
      </w:r>
      <w:r>
        <w:t>______</w:t>
      </w:r>
      <w:r>
        <w:t>人。</w:t>
      </w:r>
      <w:r>
        <w:t xml:space="preserve"> [</w:t>
      </w:r>
      <w:r>
        <w:t>填空题</w:t>
      </w:r>
      <w:r>
        <w:t xml:space="preserve">] </w:t>
      </w:r>
      <w:r>
        <w:rPr>
          <w:color w:val="FF0000"/>
        </w:rPr>
        <w:t>*</w:t>
      </w:r>
    </w:p>
    <w:p w:rsidR="007C7B0F" w:rsidRDefault="007C7B0F"/>
    <w:p w:rsidR="007C7B0F" w:rsidRDefault="003849A7">
      <w:pPr>
        <w:spacing w:line="360" w:lineRule="auto"/>
      </w:pPr>
      <w:r>
        <w:t xml:space="preserve">49. </w:t>
      </w:r>
      <w:r>
        <w:t>正高级职称教师</w:t>
      </w:r>
      <w:r>
        <w:t>______</w:t>
      </w:r>
      <w:r>
        <w:t>人。</w:t>
      </w:r>
      <w:r>
        <w:t xml:space="preserve"> [</w:t>
      </w:r>
      <w:r>
        <w:t>填空题</w:t>
      </w:r>
      <w:r>
        <w:t xml:space="preserve">] </w:t>
      </w:r>
      <w:r>
        <w:rPr>
          <w:color w:val="FF0000"/>
        </w:rPr>
        <w:t>*</w:t>
      </w:r>
    </w:p>
    <w:p w:rsidR="007C7B0F" w:rsidRDefault="007C7B0F"/>
    <w:p w:rsidR="007C7B0F" w:rsidRDefault="003849A7">
      <w:pPr>
        <w:spacing w:line="360" w:lineRule="auto"/>
      </w:pPr>
      <w:r>
        <w:t xml:space="preserve">50.  </w:t>
      </w:r>
      <w:r>
        <w:t>副高级职称教师</w:t>
      </w:r>
      <w:r>
        <w:t>______</w:t>
      </w:r>
      <w:r>
        <w:t>人。</w:t>
      </w:r>
      <w:r>
        <w:t xml:space="preserve"> [</w:t>
      </w:r>
      <w:r>
        <w:t>填空题</w:t>
      </w:r>
      <w:r>
        <w:t xml:space="preserve">] </w:t>
      </w:r>
      <w:r>
        <w:rPr>
          <w:color w:val="FF0000"/>
        </w:rPr>
        <w:t>*</w:t>
      </w:r>
    </w:p>
    <w:p w:rsidR="007C7B0F" w:rsidRDefault="007C7B0F"/>
    <w:p w:rsidR="007C7B0F" w:rsidRDefault="003849A7">
      <w:pPr>
        <w:spacing w:line="360" w:lineRule="auto"/>
      </w:pPr>
      <w:r>
        <w:t xml:space="preserve">51. </w:t>
      </w:r>
      <w:r>
        <w:t>引进海外优秀博士</w:t>
      </w:r>
      <w:r>
        <w:t>______</w:t>
      </w:r>
      <w:r>
        <w:t>人，其中中国籍</w:t>
      </w:r>
      <w:r>
        <w:t>______</w:t>
      </w:r>
      <w:r>
        <w:t>人，外籍</w:t>
      </w:r>
      <w:r>
        <w:t>______</w:t>
      </w:r>
      <w:r>
        <w:t>人。</w:t>
      </w:r>
      <w:r>
        <w:t xml:space="preserve"> [</w:t>
      </w:r>
      <w:r>
        <w:t>填空题</w:t>
      </w:r>
      <w:r>
        <w:t xml:space="preserve">] </w:t>
      </w:r>
      <w:r>
        <w:rPr>
          <w:color w:val="FF0000"/>
        </w:rPr>
        <w:t>*</w:t>
      </w:r>
    </w:p>
    <w:p w:rsidR="007C7B0F" w:rsidRDefault="007C7B0F"/>
    <w:p w:rsidR="007C7B0F" w:rsidRDefault="003849A7">
      <w:pPr>
        <w:spacing w:line="360" w:lineRule="auto"/>
      </w:pPr>
      <w:r>
        <w:t xml:space="preserve">52. </w:t>
      </w:r>
      <w:r>
        <w:t>享受国务院颁发</w:t>
      </w:r>
      <w:r>
        <w:t>“</w:t>
      </w:r>
      <w:r>
        <w:t>政府特殊津贴</w:t>
      </w:r>
      <w:r>
        <w:t>”</w:t>
      </w:r>
      <w:r>
        <w:t>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 xml:space="preserve">53. </w:t>
      </w:r>
      <w:r>
        <w:t>中国工程院院士人数：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 xml:space="preserve">54. </w:t>
      </w:r>
      <w:r>
        <w:t>中国科学院院士人数：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55. “</w:t>
      </w:r>
      <w:r>
        <w:t>长江学者奖励计划</w:t>
      </w:r>
      <w:r>
        <w:t>”</w:t>
      </w:r>
      <w:r>
        <w:t>特聘教授人数：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 xml:space="preserve">56. </w:t>
      </w:r>
      <w:r>
        <w:t>国家</w:t>
      </w:r>
      <w:r>
        <w:t>“</w:t>
      </w:r>
      <w:r>
        <w:t>千人计划</w:t>
      </w:r>
      <w:r>
        <w:t>”</w:t>
      </w:r>
      <w:r>
        <w:t>人选人数：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 xml:space="preserve">57. </w:t>
      </w:r>
      <w:r>
        <w:t>国家</w:t>
      </w:r>
      <w:r>
        <w:t>“</w:t>
      </w:r>
      <w:r>
        <w:t>万人计划</w:t>
      </w:r>
      <w:r>
        <w:t>”</w:t>
      </w:r>
      <w:r>
        <w:t>人选人数：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 xml:space="preserve">58. </w:t>
      </w:r>
      <w:r>
        <w:t>国家</w:t>
      </w:r>
      <w:r>
        <w:t>“</w:t>
      </w:r>
      <w:r>
        <w:t>百千万人才工程</w:t>
      </w:r>
      <w:r>
        <w:t>”</w:t>
      </w:r>
      <w:r>
        <w:t>人选人数：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 xml:space="preserve">59. </w:t>
      </w:r>
      <w:r>
        <w:t>国家级重点学科学术带头人人数：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 xml:space="preserve">60. </w:t>
      </w:r>
      <w:r>
        <w:t>国家有突出贡献的中青年专家人数：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 xml:space="preserve">61. </w:t>
      </w:r>
      <w:r>
        <w:t>国家杰出青年基金获得者人数：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 xml:space="preserve">62. </w:t>
      </w:r>
      <w:r>
        <w:t>贵单位师资水平是否已经高于母体大学，具体表现在哪些方面？</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具体表现（请列点逐条回答，</w:t>
      </w:r>
      <w:r>
        <w:t>500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rPr>
          <w:b/>
          <w:bCs/>
        </w:rPr>
        <w:t> </w:t>
      </w:r>
      <w:r>
        <w:rPr>
          <w:b/>
          <w:bCs/>
        </w:rPr>
        <w:t>教师境外交流</w:t>
      </w:r>
    </w:p>
    <w:p w:rsidR="007C7B0F" w:rsidRDefault="007C7B0F"/>
    <w:p w:rsidR="007C7B0F" w:rsidRDefault="003849A7">
      <w:pPr>
        <w:spacing w:line="360" w:lineRule="auto"/>
      </w:pPr>
      <w:r>
        <w:t xml:space="preserve">63. </w:t>
      </w:r>
      <w:r>
        <w:t>截至目前，是否有教师在国际学术或行业组织任职？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_________</w:t>
      </w:r>
      <w:r>
        <w:t>人次</w:t>
      </w:r>
      <w:r>
        <w:t>_________</w:t>
      </w:r>
      <w:r>
        <w:t>职务</w:t>
      </w:r>
      <w:r>
        <w:t xml:space="preserve"> [</w:t>
      </w:r>
      <w:r>
        <w:t>填空题</w:t>
      </w:r>
      <w:r>
        <w:t xml:space="preserve">] </w:t>
      </w:r>
      <w:r>
        <w:rPr>
          <w:color w:val="FF0000"/>
        </w:rPr>
        <w:t>*</w:t>
      </w:r>
    </w:p>
    <w:p w:rsidR="007C7B0F" w:rsidRDefault="007C7B0F"/>
    <w:p w:rsidR="007C7B0F" w:rsidRDefault="003849A7">
      <w:pPr>
        <w:spacing w:line="360" w:lineRule="auto"/>
      </w:pPr>
      <w:r>
        <w:t xml:space="preserve">64. </w:t>
      </w:r>
      <w:r>
        <w:t>截至目前，是否有教师担任国际期刊编委？</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_________</w:t>
      </w:r>
      <w:r>
        <w:t>人次</w:t>
      </w:r>
      <w:r>
        <w:t>_________</w:t>
      </w:r>
      <w:r>
        <w:t>国际期刊</w:t>
      </w:r>
      <w:r>
        <w:t xml:space="preserve"> [</w:t>
      </w:r>
      <w:r>
        <w:t>填空题</w:t>
      </w:r>
      <w:r>
        <w:t xml:space="preserve">] </w:t>
      </w:r>
      <w:r>
        <w:rPr>
          <w:color w:val="FF0000"/>
        </w:rPr>
        <w:t>*</w:t>
      </w:r>
    </w:p>
    <w:p w:rsidR="007C7B0F" w:rsidRDefault="007C7B0F"/>
    <w:p w:rsidR="007C7B0F" w:rsidRDefault="003849A7">
      <w:pPr>
        <w:spacing w:line="360" w:lineRule="auto"/>
      </w:pPr>
      <w:r>
        <w:t>65. 2018</w:t>
      </w:r>
      <w:r>
        <w:t>年是否有教师参加国际学术会议？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br/>
        <w:t>____________</w:t>
      </w:r>
      <w:r>
        <w:t>人次</w:t>
      </w:r>
      <w:r>
        <w:t>_______________</w:t>
      </w:r>
      <w:r>
        <w:t>国际学术会议</w:t>
      </w:r>
      <w:r>
        <w:t xml:space="preserve"> [</w:t>
      </w:r>
      <w:r>
        <w:t>填空题</w:t>
      </w:r>
      <w:r>
        <w:t xml:space="preserve">] </w:t>
      </w:r>
      <w:r>
        <w:rPr>
          <w:color w:val="FF0000"/>
        </w:rPr>
        <w:t>*</w:t>
      </w:r>
    </w:p>
    <w:p w:rsidR="007C7B0F" w:rsidRDefault="007C7B0F"/>
    <w:p w:rsidR="007C7B0F" w:rsidRDefault="003849A7">
      <w:pPr>
        <w:spacing w:line="360" w:lineRule="auto"/>
      </w:pPr>
      <w:r>
        <w:t>66. 2018</w:t>
      </w:r>
      <w:r>
        <w:t>年是否有教师参加境外培训？</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参加境外培训教师人数：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67. 2018</w:t>
      </w:r>
      <w:r>
        <w:t>年是否有教师出境进修或访学</w:t>
      </w:r>
      <w:r>
        <w:t>(</w:t>
      </w:r>
      <w:r>
        <w:t>半年或以上</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出境进修或访学教师人数：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t>68. 2018</w:t>
      </w:r>
      <w:r>
        <w:t>年是否有教师派遣到境外授课？</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派遣到境外授课教师人数：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○2</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○3</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○4</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○5</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○6</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○7</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○8</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○9</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○10</w:t>
            </w:r>
            <w:r>
              <w:t>以上</w:t>
            </w:r>
          </w:p>
        </w:tc>
      </w:tr>
    </w:tbl>
    <w:p w:rsidR="007C7B0F" w:rsidRDefault="007C7B0F"/>
    <w:p w:rsidR="007C7B0F" w:rsidRDefault="003849A7">
      <w:pPr>
        <w:spacing w:line="360" w:lineRule="auto"/>
      </w:pPr>
      <w:r>
        <w:rPr>
          <w:b/>
          <w:bCs/>
        </w:rPr>
        <w:t> </w:t>
      </w:r>
      <w:r>
        <w:rPr>
          <w:b/>
          <w:bCs/>
        </w:rPr>
        <w:t>师资队伍管理</w:t>
      </w:r>
    </w:p>
    <w:p w:rsidR="007C7B0F" w:rsidRDefault="007C7B0F"/>
    <w:p w:rsidR="007C7B0F" w:rsidRDefault="003849A7">
      <w:pPr>
        <w:spacing w:line="360" w:lineRule="auto"/>
      </w:pPr>
      <w:r>
        <w:t xml:space="preserve">69. </w:t>
      </w:r>
      <w:r>
        <w:t>贵单位教师聘任形式有哪些？多种聘任形式较传统的单一编制在管理上有什么优势？</w:t>
      </w:r>
      <w:r>
        <w:t>(</w:t>
      </w:r>
      <w:r>
        <w:t>限</w:t>
      </w:r>
      <w:r>
        <w:t>500</w:t>
      </w:r>
      <w:r>
        <w:t>字以内</w:t>
      </w:r>
      <w:r>
        <w:t>)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正式编制</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学校合同制</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学院合同制</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外方校内派遣</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外方国际选聘</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其他</w:t>
            </w:r>
            <w:r>
              <w:t xml:space="preserve"> _________________*</w:t>
            </w:r>
          </w:p>
        </w:tc>
      </w:tr>
    </w:tbl>
    <w:p w:rsidR="007C7B0F" w:rsidRDefault="007C7B0F"/>
    <w:p w:rsidR="007C7B0F" w:rsidRDefault="003849A7">
      <w:pPr>
        <w:spacing w:line="360" w:lineRule="auto"/>
      </w:pPr>
      <w:r>
        <w:t>优势（</w:t>
      </w:r>
      <w:r>
        <w:t>500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lastRenderedPageBreak/>
        <w:t xml:space="preserve">70. </w:t>
      </w:r>
      <w:r>
        <w:t>贵单位院聘师资及外方派遣师资开设的课程是否开放供其他学院学生选修？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具体课程名称：</w:t>
      </w:r>
      <w:r>
        <w:t>__________________ [</w:t>
      </w:r>
      <w:r>
        <w:t>填空题</w:t>
      </w:r>
      <w:r>
        <w:t xml:space="preserve">] </w:t>
      </w:r>
      <w:r>
        <w:rPr>
          <w:color w:val="FF0000"/>
        </w:rPr>
        <w:t>*</w:t>
      </w:r>
    </w:p>
    <w:p w:rsidR="007C7B0F" w:rsidRDefault="007C7B0F"/>
    <w:p w:rsidR="007C7B0F" w:rsidRDefault="003849A7">
      <w:pPr>
        <w:spacing w:line="360" w:lineRule="auto"/>
      </w:pPr>
      <w:r>
        <w:t xml:space="preserve">71.  </w:t>
      </w:r>
      <w:r>
        <w:t>外方为中方招聘的国际师资是否也在外方院校任教？</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 xml:space="preserve">72.  </w:t>
      </w:r>
      <w:r>
        <w:t>外方派遣教师授课形式有哪些？</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长期授课</w:t>
            </w:r>
            <w:r>
              <w:t>(</w:t>
            </w:r>
            <w:r>
              <w:t>在中方连续授课至少一学期</w:t>
            </w:r>
            <w:r>
              <w:t>)</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短期授课</w:t>
            </w:r>
            <w:r>
              <w:t>(</w:t>
            </w:r>
            <w:r>
              <w:t>授课时限为每学期两周至一个月左右</w:t>
            </w:r>
            <w:r>
              <w:t>)</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集中授课</w:t>
            </w:r>
            <w:r>
              <w:t>”(</w:t>
            </w:r>
            <w:r>
              <w:t>授课时限为每学期一个月至两个月左右</w:t>
            </w:r>
            <w:r>
              <w:t>)</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巡演式教学</w:t>
            </w:r>
            <w:r>
              <w:t>”(</w:t>
            </w:r>
            <w:r>
              <w:t>来华一次为多家合作项目进行授课</w:t>
            </w:r>
            <w:r>
              <w:t>)</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视频授课</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其他：</w:t>
            </w:r>
            <w:r>
              <w:t xml:space="preserve"> _________________*</w:t>
            </w:r>
          </w:p>
        </w:tc>
      </w:tr>
    </w:tbl>
    <w:p w:rsidR="007C7B0F" w:rsidRDefault="007C7B0F"/>
    <w:p w:rsidR="007C7B0F" w:rsidRDefault="003849A7">
      <w:pPr>
        <w:spacing w:line="360" w:lineRule="auto"/>
      </w:pPr>
      <w:r>
        <w:t xml:space="preserve">73. </w:t>
      </w:r>
      <w:r>
        <w:t>外方教师在本合作项目以外，对母体大学学科建设、人才培养和教师培训等方面发挥了怎样的作用？</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所授课程获教学成果奖或精品课等称号</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为中方教师提供培训机会</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为中方推荐高水平国际师资</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w:t>
            </w:r>
            <w:r>
              <w:t>组建了高水平的科研团队</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中外双方教师合作科研、共建实验室</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以中方母体大学为署名发表重要科研成果</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倡导新的教学方法，并取得好的成效</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其他：</w:t>
            </w:r>
            <w:r>
              <w:t xml:space="preserve"> _________________*</w:t>
            </w:r>
          </w:p>
        </w:tc>
      </w:tr>
    </w:tbl>
    <w:p w:rsidR="007C7B0F" w:rsidRDefault="007C7B0F"/>
    <w:p w:rsidR="007C7B0F" w:rsidRDefault="003849A7">
      <w:pPr>
        <w:spacing w:line="360" w:lineRule="auto"/>
      </w:pPr>
      <w:r>
        <w:t>具体奖项或精品课名称：</w:t>
      </w:r>
      <w:r>
        <w:t>_________________________________ [</w:t>
      </w:r>
      <w:r>
        <w:t>填空题</w:t>
      </w:r>
      <w:r>
        <w:t xml:space="preserve">] </w:t>
      </w:r>
      <w:r>
        <w:rPr>
          <w:color w:val="FF0000"/>
        </w:rPr>
        <w:t>*</w:t>
      </w:r>
    </w:p>
    <w:p w:rsidR="007C7B0F" w:rsidRDefault="007C7B0F"/>
    <w:p w:rsidR="007C7B0F" w:rsidRDefault="003849A7">
      <w:pPr>
        <w:spacing w:line="360" w:lineRule="auto"/>
      </w:pPr>
      <w:r>
        <w:t>具体科研成果名称：</w:t>
      </w:r>
      <w:r>
        <w:t xml:space="preserve"> _______________________________________ [</w:t>
      </w:r>
      <w:r>
        <w:t>填空题</w:t>
      </w:r>
      <w:r>
        <w:t xml:space="preserve">] </w:t>
      </w:r>
      <w:r>
        <w:rPr>
          <w:color w:val="FF0000"/>
        </w:rPr>
        <w:t>*</w:t>
      </w:r>
    </w:p>
    <w:p w:rsidR="007C7B0F" w:rsidRDefault="007C7B0F"/>
    <w:p w:rsidR="007C7B0F" w:rsidRDefault="003849A7">
      <w:pPr>
        <w:spacing w:line="360" w:lineRule="auto"/>
      </w:pPr>
      <w:r>
        <w:t>具体教育方法：</w:t>
      </w:r>
      <w:r>
        <w:t xml:space="preserve"> ________________________ [</w:t>
      </w:r>
      <w:r>
        <w:t>填空题</w:t>
      </w:r>
      <w:r>
        <w:t xml:space="preserve">] </w:t>
      </w:r>
      <w:r>
        <w:rPr>
          <w:color w:val="FF0000"/>
        </w:rPr>
        <w:t>*</w:t>
      </w:r>
    </w:p>
    <w:p w:rsidR="007C7B0F" w:rsidRDefault="007C7B0F"/>
    <w:p w:rsidR="007C7B0F" w:rsidRDefault="003849A7">
      <w:pPr>
        <w:spacing w:line="360" w:lineRule="auto"/>
      </w:pPr>
      <w:r>
        <w:rPr>
          <w:b/>
          <w:bCs/>
        </w:rPr>
        <w:t>支撑平台</w:t>
      </w:r>
    </w:p>
    <w:p w:rsidR="007C7B0F" w:rsidRDefault="007C7B0F"/>
    <w:p w:rsidR="007C7B0F" w:rsidRDefault="003849A7">
      <w:pPr>
        <w:spacing w:line="360" w:lineRule="auto"/>
      </w:pPr>
      <w:r>
        <w:t xml:space="preserve">74. </w:t>
      </w:r>
      <w:r>
        <w:t>是否有重点实验室？</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实验室名称：</w:t>
      </w:r>
      <w:r>
        <w:t>____________ [</w:t>
      </w:r>
      <w:r>
        <w:t>填空题</w:t>
      </w:r>
      <w:r>
        <w:t xml:space="preserve">] </w:t>
      </w:r>
      <w:r>
        <w:rPr>
          <w:color w:val="FF0000"/>
        </w:rPr>
        <w:t>*</w:t>
      </w:r>
    </w:p>
    <w:p w:rsidR="007C7B0F" w:rsidRDefault="007C7B0F"/>
    <w:p w:rsidR="007C7B0F" w:rsidRDefault="003849A7">
      <w:pPr>
        <w:spacing w:line="360" w:lineRule="auto"/>
      </w:pPr>
      <w:r>
        <w:t xml:space="preserve">75. </w:t>
      </w:r>
      <w:r>
        <w:t>是否有重点基地？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实验基地名称：</w:t>
      </w:r>
      <w:r>
        <w:t>____________ [</w:t>
      </w:r>
      <w:r>
        <w:t>填空题</w:t>
      </w:r>
      <w:r>
        <w:t xml:space="preserve">] </w:t>
      </w:r>
      <w:r>
        <w:rPr>
          <w:color w:val="FF0000"/>
        </w:rPr>
        <w:t>*</w:t>
      </w:r>
    </w:p>
    <w:p w:rsidR="007C7B0F" w:rsidRDefault="007C7B0F"/>
    <w:p w:rsidR="007C7B0F" w:rsidRDefault="003849A7">
      <w:pPr>
        <w:spacing w:line="360" w:lineRule="auto"/>
      </w:pPr>
      <w:r>
        <w:t xml:space="preserve">76. </w:t>
      </w:r>
      <w:r>
        <w:t>是否有重点研究中心？</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重点研究中心名称：</w:t>
      </w:r>
      <w:r>
        <w:t>____________ [</w:t>
      </w:r>
      <w:r>
        <w:t>填空题</w:t>
      </w:r>
      <w:r>
        <w:t xml:space="preserve">] </w:t>
      </w:r>
      <w:r>
        <w:rPr>
          <w:color w:val="FF0000"/>
        </w:rPr>
        <w:t>*</w:t>
      </w:r>
    </w:p>
    <w:p w:rsidR="007C7B0F" w:rsidRDefault="007C7B0F"/>
    <w:p w:rsidR="007C7B0F" w:rsidRDefault="003849A7">
      <w:pPr>
        <w:jc w:val="center"/>
      </w:pPr>
      <w:r>
        <w:rPr>
          <w:b/>
          <w:bCs/>
          <w:sz w:val="27"/>
          <w:szCs w:val="27"/>
        </w:rPr>
        <w:t>三、科学研究水平</w:t>
      </w:r>
    </w:p>
    <w:p w:rsidR="007C7B0F" w:rsidRDefault="007C7B0F"/>
    <w:p w:rsidR="007C7B0F" w:rsidRDefault="007C7B0F"/>
    <w:p w:rsidR="007C7B0F" w:rsidRDefault="003849A7">
      <w:pPr>
        <w:spacing w:line="360" w:lineRule="auto"/>
      </w:pPr>
      <w:r>
        <w:rPr>
          <w:b/>
          <w:bCs/>
        </w:rPr>
        <w:t>科研成果</w:t>
      </w:r>
      <w:r>
        <w:rPr>
          <w:b/>
          <w:bCs/>
        </w:rPr>
        <w:br/>
      </w:r>
      <w:r>
        <w:rPr>
          <w:b/>
          <w:bCs/>
        </w:rPr>
        <w:t>注：</w:t>
      </w:r>
      <w:r>
        <w:rPr>
          <w:b/>
          <w:bCs/>
        </w:rPr>
        <w:t>77-80</w:t>
      </w:r>
      <w:r>
        <w:rPr>
          <w:b/>
          <w:bCs/>
        </w:rPr>
        <w:t>题，请填写</w:t>
      </w:r>
      <w:r>
        <w:rPr>
          <w:b/>
          <w:bCs/>
        </w:rPr>
        <w:t>2017</w:t>
      </w:r>
      <w:r>
        <w:rPr>
          <w:b/>
          <w:bCs/>
        </w:rPr>
        <w:t>年</w:t>
      </w:r>
      <w:r>
        <w:rPr>
          <w:b/>
          <w:bCs/>
        </w:rPr>
        <w:t>1</w:t>
      </w:r>
      <w:r>
        <w:rPr>
          <w:b/>
          <w:bCs/>
        </w:rPr>
        <w:t>月至今的情况</w:t>
      </w:r>
    </w:p>
    <w:p w:rsidR="007C7B0F" w:rsidRDefault="007C7B0F"/>
    <w:p w:rsidR="007C7B0F" w:rsidRDefault="003849A7">
      <w:pPr>
        <w:spacing w:line="360" w:lineRule="auto"/>
      </w:pPr>
      <w:r>
        <w:t xml:space="preserve">77. </w:t>
      </w:r>
      <w:r>
        <w:t>贵单位是否在以下期刊上发表文章？（请在空格中填写各期刊发表文章数量，仅填写数字）</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w:t>
            </w:r>
            <w:r>
              <w:t>SCIENCE</w:t>
            </w:r>
            <w:r>
              <w:t>》</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w:t>
            </w:r>
            <w:r>
              <w:t>NATURE</w:t>
            </w:r>
            <w:r>
              <w:t>》</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□SCI</w:t>
            </w:r>
            <w:r>
              <w:t>级别期刊</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□SSCI</w:t>
            </w:r>
            <w:r>
              <w:t>级别期刊</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□EI</w:t>
            </w:r>
            <w:r>
              <w:t>级别期刊</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□A&amp;HCI</w:t>
            </w:r>
            <w:r>
              <w:t>级别期刊</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□CSCD</w:t>
            </w:r>
            <w:r>
              <w:t>级别期刊</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□CSSCI</w:t>
            </w:r>
            <w:r>
              <w:t>级别期刊</w:t>
            </w:r>
            <w:r>
              <w:t xml:space="preserve"> _________________*</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中文核心期刊</w:t>
            </w:r>
            <w:r>
              <w:t xml:space="preserve"> _________________*</w:t>
            </w:r>
          </w:p>
        </w:tc>
      </w:tr>
    </w:tbl>
    <w:p w:rsidR="007C7B0F" w:rsidRDefault="007C7B0F"/>
    <w:p w:rsidR="007C7B0F" w:rsidRDefault="003849A7">
      <w:pPr>
        <w:spacing w:line="360" w:lineRule="auto"/>
      </w:pPr>
      <w:r>
        <w:t xml:space="preserve">78. </w:t>
      </w:r>
      <w:r>
        <w:t>是否有已转化或应用的专利？请列出明细。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w:t>
            </w:r>
            <w:r>
              <w:t>否</w:t>
            </w:r>
          </w:p>
        </w:tc>
      </w:tr>
    </w:tbl>
    <w:p w:rsidR="007C7B0F" w:rsidRDefault="007C7B0F"/>
    <w:p w:rsidR="007C7B0F" w:rsidRDefault="003849A7">
      <w:pPr>
        <w:spacing w:line="360" w:lineRule="auto"/>
      </w:pPr>
      <w:r>
        <w:t>专利名称：</w:t>
      </w:r>
      <w:r>
        <w:t>_________________ [</w:t>
      </w:r>
      <w:r>
        <w:t>填空题</w:t>
      </w:r>
      <w:r>
        <w:t xml:space="preserve">] </w:t>
      </w:r>
      <w:r>
        <w:rPr>
          <w:color w:val="FF0000"/>
        </w:rPr>
        <w:t>*</w:t>
      </w:r>
    </w:p>
    <w:p w:rsidR="007C7B0F" w:rsidRDefault="007C7B0F"/>
    <w:p w:rsidR="007C7B0F" w:rsidRDefault="003849A7">
      <w:pPr>
        <w:spacing w:line="360" w:lineRule="auto"/>
      </w:pPr>
      <w:r>
        <w:t xml:space="preserve">79. </w:t>
      </w:r>
      <w:r>
        <w:t>是否有出版学术专著？</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w:t>
      </w:r>
      <w:r>
        <w:t>册</w:t>
      </w:r>
      <w:r>
        <w:t xml:space="preserve"> [</w:t>
      </w:r>
      <w:r>
        <w:t>填空题</w:t>
      </w:r>
      <w:r>
        <w:t xml:space="preserve">] </w:t>
      </w:r>
      <w:r>
        <w:rPr>
          <w:color w:val="FF0000"/>
        </w:rPr>
        <w:t>*</w:t>
      </w:r>
    </w:p>
    <w:p w:rsidR="007C7B0F" w:rsidRDefault="007C7B0F"/>
    <w:p w:rsidR="007C7B0F" w:rsidRDefault="003849A7">
      <w:pPr>
        <w:spacing w:line="360" w:lineRule="auto"/>
      </w:pPr>
      <w:r>
        <w:t xml:space="preserve">80. </w:t>
      </w:r>
      <w:r>
        <w:t>是否有出版国家级规划教材与</w:t>
      </w:r>
      <w:r>
        <w:t>“</w:t>
      </w:r>
      <w:r>
        <w:t>马工程</w:t>
      </w:r>
      <w:r>
        <w:t>”</w:t>
      </w:r>
      <w:r>
        <w:t>教材？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w:t>
      </w:r>
      <w:r>
        <w:t>册</w:t>
      </w:r>
      <w:r>
        <w:t xml:space="preserve"> [</w:t>
      </w:r>
      <w:r>
        <w:t>填空题</w:t>
      </w:r>
      <w:r>
        <w:t xml:space="preserve">] </w:t>
      </w:r>
      <w:r>
        <w:rPr>
          <w:color w:val="FF0000"/>
        </w:rPr>
        <w:t>*</w:t>
      </w:r>
    </w:p>
    <w:p w:rsidR="007C7B0F" w:rsidRDefault="007C7B0F"/>
    <w:p w:rsidR="007C7B0F" w:rsidRDefault="003849A7">
      <w:pPr>
        <w:spacing w:line="360" w:lineRule="auto"/>
      </w:pPr>
      <w:r>
        <w:rPr>
          <w:b/>
          <w:bCs/>
        </w:rPr>
        <w:t>科研获奖</w:t>
      </w:r>
    </w:p>
    <w:p w:rsidR="007C7B0F" w:rsidRDefault="007C7B0F"/>
    <w:p w:rsidR="007C7B0F" w:rsidRDefault="003849A7">
      <w:pPr>
        <w:spacing w:line="360" w:lineRule="auto"/>
      </w:pPr>
      <w:r>
        <w:t xml:space="preserve">81. </w:t>
      </w:r>
      <w:r>
        <w:t>是否获国家最高科学技术奖、国家</w:t>
      </w:r>
      <w:r>
        <w:t>“</w:t>
      </w:r>
      <w:r>
        <w:t>三大奖</w:t>
      </w:r>
      <w:r>
        <w:t>”(</w:t>
      </w:r>
      <w:r>
        <w:t>自然科学奖、技术发明奖、科技进步奖</w:t>
      </w:r>
      <w:r>
        <w:t>)</w:t>
      </w:r>
      <w:r>
        <w:t>、国际科学技术合作奖？请列出明细。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请列出明细</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82. </w:t>
      </w:r>
      <w:r>
        <w:t>是否获国务院有关部委奖</w:t>
      </w:r>
      <w:r>
        <w:t>(</w:t>
      </w:r>
      <w:r>
        <w:t>获奖证书上需盖有关部委</w:t>
      </w:r>
      <w:r>
        <w:t>“</w:t>
      </w:r>
      <w:r>
        <w:t>国徽章</w:t>
      </w:r>
      <w:r>
        <w:t>”)</w:t>
      </w:r>
      <w:r>
        <w:t>，军队科技进步奖，省级最高奖及自然科学奖、技术发明奖、科技进步奖，省级哲学人文社科奖？请列出明细。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请列出明细</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83. </w:t>
      </w:r>
      <w:r>
        <w:t>是否获重要社会力量设奖</w:t>
      </w:r>
      <w:r>
        <w:t>(</w:t>
      </w:r>
      <w:r>
        <w:t>如：何梁何利科技奖、孙冶方经济科学奖、梁希林业科学技术奖、华夏建设科学技术奖、中华医学科技奖、中华中医药学会科技奖、中华农业科技奖</w:t>
      </w:r>
      <w:r>
        <w:t>)</w:t>
      </w:r>
      <w:r>
        <w:t>？请列出明细。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请列出明细</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84. </w:t>
      </w:r>
      <w:r>
        <w:t>是否有建筑设计作品获得国际及国内重要奖项情况</w:t>
      </w:r>
      <w:r>
        <w:t>(</w:t>
      </w:r>
      <w:r>
        <w:t>仅对建筑类、艺术相关类学科</w:t>
      </w:r>
      <w:r>
        <w:t>)</w:t>
      </w:r>
      <w:r>
        <w:t>？请列出明细。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请列出明细</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rPr>
          <w:b/>
          <w:bCs/>
        </w:rPr>
        <w:t>科研项目</w:t>
      </w:r>
      <w:r>
        <w:rPr>
          <w:b/>
          <w:bCs/>
        </w:rPr>
        <w:br/>
      </w:r>
      <w:r>
        <w:rPr>
          <w:b/>
          <w:bCs/>
        </w:rPr>
        <w:t>注：</w:t>
      </w:r>
      <w:r>
        <w:rPr>
          <w:b/>
          <w:bCs/>
        </w:rPr>
        <w:t>85-87</w:t>
      </w:r>
      <w:r>
        <w:rPr>
          <w:b/>
          <w:bCs/>
        </w:rPr>
        <w:t>题，请填写</w:t>
      </w:r>
      <w:r>
        <w:rPr>
          <w:b/>
          <w:bCs/>
        </w:rPr>
        <w:t>2017</w:t>
      </w:r>
      <w:r>
        <w:rPr>
          <w:b/>
          <w:bCs/>
        </w:rPr>
        <w:t>年</w:t>
      </w:r>
      <w:r>
        <w:rPr>
          <w:b/>
          <w:bCs/>
        </w:rPr>
        <w:t>1</w:t>
      </w:r>
      <w:r>
        <w:rPr>
          <w:b/>
          <w:bCs/>
        </w:rPr>
        <w:t>月至今的情况</w:t>
      </w:r>
    </w:p>
    <w:p w:rsidR="007C7B0F" w:rsidRDefault="007C7B0F"/>
    <w:p w:rsidR="007C7B0F" w:rsidRDefault="003849A7">
      <w:pPr>
        <w:spacing w:line="360" w:lineRule="auto"/>
      </w:pPr>
      <w:r>
        <w:t xml:space="preserve">85. </w:t>
      </w:r>
      <w:r>
        <w:t>是否获国家级科研项目，包括科技部及国家自然科学基金委项目、国家社会科学基金</w:t>
      </w:r>
      <w:r>
        <w:t>(</w:t>
      </w:r>
      <w:r>
        <w:t>含全国教育、艺术、军事科学规划课题</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lastRenderedPageBreak/>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____________</w:t>
      </w:r>
      <w:r>
        <w:t>项</w:t>
      </w:r>
      <w:r>
        <w:t xml:space="preserve"> [</w:t>
      </w:r>
      <w:r>
        <w:t>填空题</w:t>
      </w:r>
      <w:r>
        <w:t xml:space="preserve">] </w:t>
      </w:r>
      <w:r>
        <w:rPr>
          <w:color w:val="FF0000"/>
        </w:rPr>
        <w:t>*</w:t>
      </w:r>
    </w:p>
    <w:p w:rsidR="007C7B0F" w:rsidRDefault="007C7B0F"/>
    <w:p w:rsidR="007C7B0F" w:rsidRDefault="003849A7">
      <w:pPr>
        <w:spacing w:line="360" w:lineRule="auto"/>
      </w:pPr>
      <w:r>
        <w:t xml:space="preserve">86. </w:t>
      </w:r>
      <w:r>
        <w:t>是否获省部级以上教改项目？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____________</w:t>
      </w:r>
      <w:r>
        <w:t>项</w:t>
      </w:r>
      <w:r>
        <w:t xml:space="preserve"> [</w:t>
      </w:r>
      <w:r>
        <w:t>填空题</w:t>
      </w:r>
      <w:r>
        <w:t xml:space="preserve">] </w:t>
      </w:r>
      <w:r>
        <w:rPr>
          <w:color w:val="FF0000"/>
        </w:rPr>
        <w:t>*</w:t>
      </w:r>
    </w:p>
    <w:p w:rsidR="007C7B0F" w:rsidRDefault="007C7B0F"/>
    <w:p w:rsidR="007C7B0F" w:rsidRDefault="003849A7">
      <w:pPr>
        <w:spacing w:line="360" w:lineRule="auto"/>
      </w:pPr>
      <w:r>
        <w:t xml:space="preserve">87. </w:t>
      </w:r>
      <w:r>
        <w:t>是否获其他重要的省部级、军队及横向科研项目？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____________</w:t>
      </w:r>
      <w:r>
        <w:t>项</w:t>
      </w:r>
      <w:r>
        <w:t xml:space="preserve"> [</w:t>
      </w:r>
      <w:r>
        <w:t>填空题</w:t>
      </w:r>
      <w:r>
        <w:t xml:space="preserve">] </w:t>
      </w:r>
      <w:r>
        <w:rPr>
          <w:color w:val="FF0000"/>
        </w:rPr>
        <w:t>*</w:t>
      </w:r>
    </w:p>
    <w:p w:rsidR="007C7B0F" w:rsidRDefault="007C7B0F"/>
    <w:p w:rsidR="007C7B0F" w:rsidRDefault="003849A7">
      <w:pPr>
        <w:spacing w:line="360" w:lineRule="auto"/>
      </w:pPr>
      <w:r>
        <w:t xml:space="preserve">88. </w:t>
      </w:r>
      <w:r>
        <w:t>是否获市厅级以上教改项目？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____________</w:t>
      </w:r>
      <w:r>
        <w:t>项</w:t>
      </w:r>
      <w:r>
        <w:t xml:space="preserve"> [</w:t>
      </w:r>
      <w:r>
        <w:t>填空题</w:t>
      </w:r>
      <w:r>
        <w:t xml:space="preserve">] </w:t>
      </w:r>
      <w:r>
        <w:rPr>
          <w:color w:val="FF0000"/>
        </w:rPr>
        <w:t>*</w:t>
      </w:r>
    </w:p>
    <w:p w:rsidR="007C7B0F" w:rsidRDefault="007C7B0F"/>
    <w:p w:rsidR="007C7B0F" w:rsidRDefault="003849A7">
      <w:pPr>
        <w:spacing w:line="360" w:lineRule="auto"/>
      </w:pPr>
      <w:r>
        <w:t xml:space="preserve">89. </w:t>
      </w:r>
      <w:r>
        <w:t>贵单位是否与地方政府共建过新型产、学、研合作平台？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lastRenderedPageBreak/>
        <w:t>主要合作的学科领域是哪些</w:t>
      </w:r>
      <w:r>
        <w:br/>
      </w:r>
      <w:r>
        <w:t>答（</w:t>
      </w:r>
      <w:r>
        <w:t>500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jc w:val="center"/>
      </w:pPr>
      <w:r>
        <w:rPr>
          <w:b/>
          <w:bCs/>
          <w:sz w:val="27"/>
          <w:szCs w:val="27"/>
        </w:rPr>
        <w:t>四、社会服务与学科声誉</w:t>
      </w:r>
    </w:p>
    <w:p w:rsidR="007C7B0F" w:rsidRDefault="003849A7">
      <w:r>
        <w:br/>
      </w:r>
      <w:r>
        <w:br/>
      </w:r>
      <w:r>
        <w:rPr>
          <w:b/>
          <w:bCs/>
        </w:rPr>
        <w:t xml:space="preserve">  </w:t>
      </w:r>
      <w:r>
        <w:rPr>
          <w:b/>
          <w:bCs/>
        </w:rPr>
        <w:t>社会服务</w:t>
      </w:r>
    </w:p>
    <w:p w:rsidR="007C7B0F" w:rsidRDefault="007C7B0F"/>
    <w:p w:rsidR="007C7B0F" w:rsidRDefault="003849A7">
      <w:pPr>
        <w:spacing w:line="360" w:lineRule="auto"/>
      </w:pPr>
      <w:r>
        <w:t>90. 2018</w:t>
      </w:r>
      <w:r>
        <w:t>年是否举办或承办国际学术会议</w:t>
      </w:r>
      <w:r>
        <w:t>(</w:t>
      </w:r>
      <w:r>
        <w:t>会议地点不限境内境外</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请具体列举</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91. </w:t>
      </w:r>
      <w:r>
        <w:t>是否有研究成果被国家或地方政府采纳作为政策制定的依据？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请具体列举（</w:t>
      </w:r>
      <w:r>
        <w:t>500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92. </w:t>
      </w:r>
      <w:r>
        <w:t>是否开展校企合作？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请具体列举取得哪些成效（</w:t>
      </w:r>
      <w:r>
        <w:t>500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rPr>
          <w:b/>
          <w:bCs/>
        </w:rPr>
        <w:t> </w:t>
      </w:r>
      <w:r>
        <w:rPr>
          <w:b/>
          <w:bCs/>
        </w:rPr>
        <w:t>学科声誉</w:t>
      </w:r>
    </w:p>
    <w:p w:rsidR="007C7B0F" w:rsidRDefault="007C7B0F"/>
    <w:p w:rsidR="007C7B0F" w:rsidRDefault="003849A7">
      <w:pPr>
        <w:spacing w:line="360" w:lineRule="auto"/>
      </w:pPr>
      <w:r>
        <w:t xml:space="preserve">93. </w:t>
      </w:r>
      <w:r>
        <w:t>是否参加或参与专业国际认证</w:t>
      </w:r>
      <w:r>
        <w:t>(</w:t>
      </w:r>
      <w:r>
        <w:t>包括美国</w:t>
      </w:r>
      <w:r>
        <w:t>AACSB</w:t>
      </w:r>
      <w:r>
        <w:t>、中国</w:t>
      </w:r>
      <w:r>
        <w:t>CAMEA</w:t>
      </w:r>
      <w:r>
        <w:t>、欧洲</w:t>
      </w:r>
      <w:r>
        <w:t>EQUIS</w:t>
      </w:r>
      <w:r>
        <w:t>认证情况等</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认证名称：</w:t>
      </w:r>
      <w:r>
        <w:t>__________________ [</w:t>
      </w:r>
      <w:r>
        <w:t>填空题</w:t>
      </w:r>
      <w:r>
        <w:t xml:space="preserve">] </w:t>
      </w:r>
      <w:r>
        <w:rPr>
          <w:color w:val="FF0000"/>
        </w:rPr>
        <w:t>*</w:t>
      </w:r>
    </w:p>
    <w:p w:rsidR="007C7B0F" w:rsidRDefault="007C7B0F"/>
    <w:p w:rsidR="007C7B0F" w:rsidRDefault="003849A7">
      <w:pPr>
        <w:spacing w:line="360" w:lineRule="auto"/>
      </w:pPr>
      <w:r>
        <w:rPr>
          <w:b/>
          <w:bCs/>
        </w:rPr>
        <w:t> </w:t>
      </w:r>
      <w:r>
        <w:rPr>
          <w:b/>
          <w:bCs/>
        </w:rPr>
        <w:t>文化传承</w:t>
      </w:r>
    </w:p>
    <w:p w:rsidR="007C7B0F" w:rsidRDefault="007C7B0F"/>
    <w:p w:rsidR="007C7B0F" w:rsidRDefault="003849A7">
      <w:pPr>
        <w:spacing w:line="360" w:lineRule="auto"/>
      </w:pPr>
      <w:r>
        <w:t xml:space="preserve">94. </w:t>
      </w:r>
      <w:r>
        <w:t>贵单位是否教授如下方面的知识？</w:t>
      </w:r>
      <w:r>
        <w:t xml:space="preserve"> [</w:t>
      </w:r>
      <w:r>
        <w:t>多选题</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中国艺术作品欣赏与解读</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中国文化与历史习俗</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中国道德观念引导与评判</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物理科学技术与相关生活现象</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中国的政治、经济、文化与社会现状</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中国的历史与现状</w:t>
            </w:r>
          </w:p>
        </w:tc>
      </w:tr>
    </w:tbl>
    <w:p w:rsidR="007C7B0F" w:rsidRDefault="007C7B0F"/>
    <w:p w:rsidR="007C7B0F" w:rsidRDefault="003849A7">
      <w:pPr>
        <w:spacing w:line="360" w:lineRule="auto"/>
      </w:pPr>
      <w:r>
        <w:rPr>
          <w:b/>
          <w:bCs/>
          <w:sz w:val="27"/>
          <w:szCs w:val="27"/>
        </w:rPr>
        <w:t>体制机制创新</w:t>
      </w:r>
    </w:p>
    <w:p w:rsidR="007C7B0F" w:rsidRDefault="007C7B0F"/>
    <w:p w:rsidR="007C7B0F" w:rsidRDefault="003849A7">
      <w:pPr>
        <w:spacing w:line="360" w:lineRule="auto"/>
      </w:pPr>
      <w:r>
        <w:t xml:space="preserve">95. </w:t>
      </w:r>
      <w:r>
        <w:t>中外合作办学是否被纳入本校发展战略规划，制定了哪些中长期国际合作工作规划与实施方案（</w:t>
      </w:r>
      <w:r>
        <w:t>800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t xml:space="preserve">96. </w:t>
      </w:r>
      <w:r>
        <w:t>与中外合作办学专业相对应的母体大学原有专业是否仍在招生？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lastRenderedPageBreak/>
              <w:t>○</w:t>
            </w:r>
            <w:r>
              <w:t>否</w:t>
            </w:r>
          </w:p>
        </w:tc>
      </w:tr>
    </w:tbl>
    <w:p w:rsidR="007C7B0F" w:rsidRDefault="007C7B0F"/>
    <w:p w:rsidR="007C7B0F" w:rsidRDefault="003849A7">
      <w:pPr>
        <w:spacing w:line="360" w:lineRule="auto"/>
      </w:pPr>
      <w:r>
        <w:t xml:space="preserve">97. </w:t>
      </w:r>
      <w:r>
        <w:t>贵单位是否在使用原有专业院系的教师？</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 xml:space="preserve">98. </w:t>
      </w:r>
      <w:r>
        <w:t>贵单位培养方案与原有专业是否一致？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完全不一致</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基本不一致</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部分一致</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基本一致</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完全一致</w:t>
            </w:r>
          </w:p>
        </w:tc>
      </w:tr>
    </w:tbl>
    <w:p w:rsidR="007C7B0F" w:rsidRDefault="007C7B0F"/>
    <w:p w:rsidR="007C7B0F" w:rsidRDefault="003849A7">
      <w:pPr>
        <w:spacing w:line="360" w:lineRule="auto"/>
      </w:pPr>
      <w:r>
        <w:t xml:space="preserve">99. </w:t>
      </w:r>
      <w:r>
        <w:t>贵单位与原有专业院系是否有共建课程的情况？</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7C7B0F">
        <w:trPr>
          <w:trHeight w:val="500"/>
        </w:trPr>
        <w:tc>
          <w:tcPr>
            <w:tcW w:w="7400" w:type="dxa"/>
            <w:shd w:val="clear" w:color="auto" w:fill="FFFFFF"/>
            <w:vAlign w:val="center"/>
          </w:tcPr>
          <w:p w:rsidR="007C7B0F" w:rsidRDefault="003849A7">
            <w:r>
              <w:t>○</w:t>
            </w:r>
            <w:r>
              <w:t>是</w:t>
            </w:r>
          </w:p>
        </w:tc>
      </w:tr>
      <w:tr w:rsidR="007C7B0F">
        <w:trPr>
          <w:trHeight w:val="500"/>
        </w:trPr>
        <w:tc>
          <w:tcPr>
            <w:tcW w:w="7400" w:type="dxa"/>
            <w:shd w:val="clear" w:color="auto" w:fill="FFFFFF"/>
            <w:vAlign w:val="center"/>
          </w:tcPr>
          <w:p w:rsidR="007C7B0F" w:rsidRDefault="003849A7">
            <w:pPr>
              <w:rPr>
                <w:rFonts w:ascii="微软雅黑" w:eastAsia="微软雅黑" w:hAnsi="微软雅黑" w:cs="微软雅黑"/>
                <w:sz w:val="28"/>
              </w:rPr>
            </w:pPr>
            <w:r>
              <w:t>○</w:t>
            </w:r>
            <w:r>
              <w:t>否</w:t>
            </w:r>
          </w:p>
        </w:tc>
      </w:tr>
    </w:tbl>
    <w:p w:rsidR="007C7B0F" w:rsidRDefault="007C7B0F"/>
    <w:p w:rsidR="007C7B0F" w:rsidRDefault="003849A7">
      <w:pPr>
        <w:spacing w:line="360" w:lineRule="auto"/>
      </w:pPr>
      <w:r>
        <w:t>共建课程名称：</w:t>
      </w:r>
      <w:r>
        <w:t>__________________ [</w:t>
      </w:r>
      <w:r>
        <w:t>填空题</w:t>
      </w:r>
      <w:r>
        <w:t xml:space="preserve">] </w:t>
      </w:r>
      <w:r>
        <w:rPr>
          <w:color w:val="FF0000"/>
        </w:rPr>
        <w:t>*</w:t>
      </w:r>
    </w:p>
    <w:p w:rsidR="007C7B0F" w:rsidRDefault="007C7B0F"/>
    <w:p w:rsidR="007C7B0F" w:rsidRDefault="003849A7">
      <w:pPr>
        <w:spacing w:line="360" w:lineRule="auto"/>
      </w:pPr>
      <w:r>
        <w:t xml:space="preserve">100. </w:t>
      </w:r>
      <w:r>
        <w:t>贵单位中外合作办学专业对原有专业发展起到了哪些辐射作用？</w:t>
      </w:r>
      <w:r>
        <w:br/>
      </w:r>
      <w:r>
        <w:t>答（</w:t>
      </w:r>
      <w:r>
        <w:t>500</w:t>
      </w:r>
      <w:r>
        <w:t>字以内）：</w:t>
      </w:r>
      <w:r>
        <w:t xml:space="preserve"> [</w:t>
      </w:r>
      <w:r>
        <w:t>填空题</w:t>
      </w:r>
      <w:r>
        <w:t xml:space="preserve">] </w:t>
      </w:r>
      <w:r>
        <w:rPr>
          <w:color w:val="FF0000"/>
        </w:rPr>
        <w:t>*</w:t>
      </w:r>
    </w:p>
    <w:p w:rsidR="007C7B0F" w:rsidRDefault="003849A7">
      <w:r>
        <w:t>_________________________________</w:t>
      </w:r>
    </w:p>
    <w:p w:rsidR="007C7B0F" w:rsidRDefault="007C7B0F"/>
    <w:p w:rsidR="007C7B0F" w:rsidRDefault="003849A7">
      <w:pPr>
        <w:spacing w:line="360" w:lineRule="auto"/>
      </w:pPr>
      <w:r>
        <w:rPr>
          <w:b/>
          <w:bCs/>
          <w:sz w:val="27"/>
          <w:szCs w:val="27"/>
        </w:rPr>
        <w:t>再次感谢您参与本次调查！</w:t>
      </w:r>
    </w:p>
    <w:p w:rsidR="007C7B0F" w:rsidRDefault="007C7B0F"/>
    <w:p w:rsidR="007C7B0F" w:rsidRDefault="003849A7">
      <w:pPr>
        <w:spacing w:line="360" w:lineRule="auto"/>
      </w:pPr>
      <w:r>
        <w:t>您对本次调查的其他建议：</w:t>
      </w:r>
      <w:r>
        <w:t xml:space="preserve"> [</w:t>
      </w:r>
      <w:r>
        <w:t>填空题</w:t>
      </w:r>
      <w:r>
        <w:t>]</w:t>
      </w:r>
    </w:p>
    <w:p w:rsidR="007C7B0F" w:rsidRDefault="003849A7">
      <w:r>
        <w:t>_________________________________</w:t>
      </w:r>
    </w:p>
    <w:p w:rsidR="007C7B0F" w:rsidRDefault="007C7B0F"/>
    <w:p w:rsidR="007C7B0F" w:rsidRDefault="003849A7">
      <w:pPr>
        <w:spacing w:line="360" w:lineRule="auto"/>
      </w:pPr>
      <w:r>
        <w:rPr>
          <w:b/>
          <w:bCs/>
        </w:rPr>
        <w:t>课题组联系方式：</w:t>
      </w:r>
      <w:r>
        <w:rPr>
          <w:b/>
          <w:bCs/>
        </w:rPr>
        <w:br/>
        <w:t>13770553266</w:t>
      </w:r>
      <w:r>
        <w:rPr>
          <w:b/>
          <w:bCs/>
        </w:rPr>
        <w:br/>
        <w:t>zhangp@niit.edu.cn</w:t>
      </w:r>
      <w:r>
        <w:rPr>
          <w:b/>
          <w:bCs/>
        </w:rPr>
        <w:br/>
      </w:r>
    </w:p>
    <w:p w:rsidR="007C7B0F" w:rsidRDefault="007C7B0F"/>
    <w:p w:rsidR="007C7B0F" w:rsidRDefault="007C7B0F"/>
    <w:sectPr w:rsidR="007C7B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C7B0F"/>
    <w:rsid w:val="003849A7"/>
    <w:rsid w:val="00530DAC"/>
    <w:rsid w:val="007C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39C3A"/>
  <w15:docId w15:val="{96729849-B8A0-48E9-A3DB-1BACF0F8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39</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2019-03-25T02:06:00Z</dcterms:created>
  <dcterms:modified xsi:type="dcterms:W3CDTF">2019-04-04T02:27:00Z</dcterms:modified>
</cp:coreProperties>
</file>