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0E" w:rsidRPr="00D0265C" w:rsidRDefault="00331F0E" w:rsidP="00331F0E">
      <w:pPr>
        <w:autoSpaceDE w:val="0"/>
        <w:autoSpaceDN w:val="0"/>
        <w:adjustRightInd w:val="0"/>
        <w:jc w:val="center"/>
        <w:rPr>
          <w:rFonts w:ascii="宋体" w:hAnsi="宋体" w:cs="FZXBSK--GBK1-0"/>
          <w:b/>
          <w:color w:val="FF0000"/>
          <w:w w:val="70"/>
          <w:kern w:val="0"/>
          <w:sz w:val="72"/>
          <w:szCs w:val="72"/>
        </w:rPr>
      </w:pPr>
      <w:r w:rsidRPr="00D0265C">
        <w:rPr>
          <w:rFonts w:ascii="宋体" w:hAnsi="宋体" w:cs="FZXBSK--GBK1-0" w:hint="eastAsia"/>
          <w:b/>
          <w:color w:val="FF0000"/>
          <w:w w:val="70"/>
          <w:kern w:val="0"/>
          <w:sz w:val="72"/>
          <w:szCs w:val="72"/>
        </w:rPr>
        <w:t>关于做好</w:t>
      </w:r>
      <w:r w:rsidRPr="00D0265C">
        <w:rPr>
          <w:rFonts w:ascii="宋体" w:hAnsi="宋体" w:cs="E-BZ"/>
          <w:b/>
          <w:color w:val="FF0000"/>
          <w:w w:val="70"/>
          <w:kern w:val="0"/>
          <w:sz w:val="72"/>
          <w:szCs w:val="72"/>
        </w:rPr>
        <w:t>201</w:t>
      </w:r>
      <w:r>
        <w:rPr>
          <w:rFonts w:ascii="宋体" w:hAnsi="宋体" w:cs="E-BZ" w:hint="eastAsia"/>
          <w:b/>
          <w:color w:val="FF0000"/>
          <w:w w:val="70"/>
          <w:kern w:val="0"/>
          <w:sz w:val="72"/>
          <w:szCs w:val="72"/>
        </w:rPr>
        <w:t>6</w:t>
      </w:r>
      <w:r w:rsidRPr="00D0265C">
        <w:rPr>
          <w:rFonts w:ascii="宋体" w:hAnsi="宋体" w:cs="FZXBSK--GBK1-0" w:hint="eastAsia"/>
          <w:b/>
          <w:color w:val="FF0000"/>
          <w:w w:val="70"/>
          <w:kern w:val="0"/>
          <w:sz w:val="72"/>
          <w:szCs w:val="72"/>
        </w:rPr>
        <w:t>年全市机关事业单位</w:t>
      </w:r>
    </w:p>
    <w:p w:rsidR="00331F0E" w:rsidRPr="00D0265C" w:rsidRDefault="00331F0E" w:rsidP="00331F0E">
      <w:pPr>
        <w:autoSpaceDE w:val="0"/>
        <w:autoSpaceDN w:val="0"/>
        <w:adjustRightInd w:val="0"/>
        <w:jc w:val="center"/>
        <w:rPr>
          <w:rFonts w:ascii="宋体" w:hAnsi="宋体" w:cs="FZXBSK--GBK1-0"/>
          <w:b/>
          <w:color w:val="FF0000"/>
          <w:w w:val="70"/>
          <w:kern w:val="0"/>
          <w:sz w:val="72"/>
          <w:szCs w:val="72"/>
        </w:rPr>
      </w:pPr>
      <w:r w:rsidRPr="00D0265C">
        <w:rPr>
          <w:rFonts w:ascii="宋体" w:hAnsi="宋体" w:cs="FZXBSK--GBK1-0" w:hint="eastAsia"/>
          <w:b/>
          <w:color w:val="FF0000"/>
          <w:w w:val="70"/>
          <w:kern w:val="0"/>
          <w:sz w:val="72"/>
          <w:szCs w:val="72"/>
        </w:rPr>
        <w:t>工人职业技能鉴定工作的通知</w:t>
      </w:r>
    </w:p>
    <w:p w:rsidR="00331F0E" w:rsidRDefault="00331F0E" w:rsidP="00331F0E">
      <w:pPr>
        <w:adjustRightInd w:val="0"/>
        <w:snapToGrid w:val="0"/>
        <w:spacing w:line="520" w:lineRule="exact"/>
        <w:rPr>
          <w:rFonts w:ascii="黑体" w:eastAsia="黑体" w:hAnsi="黑体"/>
          <w:b/>
          <w:sz w:val="44"/>
          <w:szCs w:val="44"/>
        </w:rPr>
      </w:pPr>
      <w:r w:rsidRPr="00D0265C">
        <w:rPr>
          <w:rFonts w:ascii="宋体" w:hAnsi="宋体" w:hint="eastAsia"/>
          <w:color w:val="FF0000"/>
          <w:sz w:val="32"/>
          <w:szCs w:val="32"/>
          <w:u w:val="thick"/>
        </w:rPr>
        <w:t xml:space="preserve">           </w:t>
      </w:r>
      <w:r w:rsidR="0039086C">
        <w:rPr>
          <w:rFonts w:ascii="宋体" w:hAnsi="宋体" w:hint="eastAsia"/>
          <w:color w:val="FF0000"/>
          <w:sz w:val="32"/>
          <w:szCs w:val="32"/>
          <w:u w:val="thick"/>
        </w:rPr>
        <w:t xml:space="preserve">         </w:t>
      </w:r>
      <w:r w:rsidRPr="00D0265C">
        <w:rPr>
          <w:rFonts w:ascii="宋体" w:hAnsi="宋体" w:hint="eastAsia"/>
          <w:color w:val="FF0000"/>
          <w:sz w:val="32"/>
          <w:szCs w:val="32"/>
          <w:u w:val="thick"/>
        </w:rPr>
        <w:t>长人社办字[201</w:t>
      </w:r>
      <w:r>
        <w:rPr>
          <w:rFonts w:ascii="宋体" w:hAnsi="宋体" w:hint="eastAsia"/>
          <w:color w:val="FF0000"/>
          <w:sz w:val="32"/>
          <w:szCs w:val="32"/>
          <w:u w:val="thick"/>
        </w:rPr>
        <w:t>6</w:t>
      </w:r>
      <w:r w:rsidRPr="00D0265C">
        <w:rPr>
          <w:rFonts w:ascii="宋体" w:hAnsi="宋体" w:hint="eastAsia"/>
          <w:color w:val="FF0000"/>
          <w:sz w:val="32"/>
          <w:szCs w:val="32"/>
          <w:u w:val="thick"/>
        </w:rPr>
        <w:t>]</w:t>
      </w:r>
      <w:r w:rsidR="00246455">
        <w:rPr>
          <w:rFonts w:ascii="宋体" w:hAnsi="宋体" w:hint="eastAsia"/>
          <w:color w:val="FF0000"/>
          <w:sz w:val="32"/>
          <w:szCs w:val="32"/>
          <w:u w:val="thick"/>
        </w:rPr>
        <w:t>19</w:t>
      </w:r>
      <w:r w:rsidRPr="00D0265C">
        <w:rPr>
          <w:rFonts w:ascii="宋体" w:hAnsi="宋体" w:hint="eastAsia"/>
          <w:color w:val="FF0000"/>
          <w:sz w:val="32"/>
          <w:szCs w:val="32"/>
          <w:u w:val="thick"/>
        </w:rPr>
        <w:t xml:space="preserve">号    </w:t>
      </w:r>
      <w:r w:rsidR="0039086C">
        <w:rPr>
          <w:rFonts w:ascii="宋体" w:hAnsi="宋体" w:hint="eastAsia"/>
          <w:color w:val="FF0000"/>
          <w:sz w:val="32"/>
          <w:szCs w:val="32"/>
          <w:u w:val="thick"/>
        </w:rPr>
        <w:t xml:space="preserve">  </w:t>
      </w:r>
      <w:r w:rsidRPr="00D0265C">
        <w:rPr>
          <w:rFonts w:ascii="宋体" w:hAnsi="宋体" w:hint="eastAsia"/>
          <w:color w:val="FF0000"/>
          <w:sz w:val="32"/>
          <w:szCs w:val="32"/>
          <w:u w:val="thick"/>
        </w:rPr>
        <w:t xml:space="preserve">       </w:t>
      </w:r>
      <w:r>
        <w:rPr>
          <w:rFonts w:ascii="宋体" w:hAnsi="宋体" w:hint="eastAsia"/>
          <w:color w:val="FF0000"/>
          <w:sz w:val="32"/>
          <w:szCs w:val="32"/>
          <w:u w:val="thick"/>
        </w:rPr>
        <w:t xml:space="preserve">    </w:t>
      </w:r>
      <w:r w:rsidRPr="00D0265C">
        <w:rPr>
          <w:rFonts w:ascii="宋体" w:hAnsi="宋体" w:hint="eastAsia"/>
          <w:color w:val="FF0000"/>
          <w:sz w:val="32"/>
          <w:szCs w:val="32"/>
          <w:u w:val="thick"/>
        </w:rPr>
        <w:t xml:space="preserve"> </w:t>
      </w:r>
    </w:p>
    <w:p w:rsidR="00331F0E" w:rsidRDefault="00331F0E" w:rsidP="00E23452">
      <w:pPr>
        <w:adjustRightInd w:val="0"/>
        <w:snapToGrid w:val="0"/>
        <w:spacing w:line="520" w:lineRule="exact"/>
        <w:jc w:val="center"/>
        <w:rPr>
          <w:rFonts w:ascii="黑体" w:eastAsia="黑体" w:hAnsi="黑体"/>
          <w:b/>
          <w:sz w:val="44"/>
          <w:szCs w:val="44"/>
        </w:rPr>
      </w:pPr>
    </w:p>
    <w:p w:rsidR="00E23452" w:rsidRPr="00FC179C" w:rsidRDefault="00E23452" w:rsidP="00E23452">
      <w:pPr>
        <w:adjustRightInd w:val="0"/>
        <w:snapToGrid w:val="0"/>
        <w:spacing w:line="520" w:lineRule="exact"/>
        <w:jc w:val="center"/>
        <w:rPr>
          <w:rFonts w:ascii="黑体" w:eastAsia="黑体" w:hAnsi="黑体"/>
          <w:b/>
          <w:sz w:val="44"/>
          <w:szCs w:val="44"/>
        </w:rPr>
      </w:pPr>
      <w:r w:rsidRPr="00FC179C">
        <w:rPr>
          <w:rFonts w:ascii="黑体" w:eastAsia="黑体" w:hAnsi="黑体" w:hint="eastAsia"/>
          <w:b/>
          <w:sz w:val="44"/>
          <w:szCs w:val="44"/>
        </w:rPr>
        <w:t>关于做好2016年全市机关事业单位</w:t>
      </w:r>
    </w:p>
    <w:p w:rsidR="00E23452" w:rsidRPr="000F7441" w:rsidRDefault="00E23452" w:rsidP="00E23452">
      <w:pPr>
        <w:adjustRightInd w:val="0"/>
        <w:snapToGrid w:val="0"/>
        <w:spacing w:line="520" w:lineRule="exact"/>
        <w:jc w:val="center"/>
        <w:rPr>
          <w:rFonts w:ascii="黑体" w:eastAsia="黑体" w:hAnsi="黑体"/>
          <w:b/>
          <w:sz w:val="44"/>
          <w:szCs w:val="44"/>
        </w:rPr>
      </w:pPr>
      <w:r w:rsidRPr="00FC179C">
        <w:rPr>
          <w:rFonts w:ascii="黑体" w:eastAsia="黑体" w:hAnsi="黑体" w:hint="eastAsia"/>
          <w:b/>
          <w:sz w:val="44"/>
          <w:szCs w:val="44"/>
        </w:rPr>
        <w:t>工人</w:t>
      </w:r>
      <w:r w:rsidRPr="00FC179C">
        <w:rPr>
          <w:rFonts w:ascii="黑体" w:eastAsia="黑体" w:hAnsi="黑体" w:cs="FZXBSK--GBK1-0" w:hint="eastAsia"/>
          <w:b/>
          <w:color w:val="000000"/>
          <w:kern w:val="0"/>
          <w:sz w:val="44"/>
          <w:szCs w:val="44"/>
        </w:rPr>
        <w:t>职业技能鉴定工作</w:t>
      </w:r>
      <w:r w:rsidRPr="00FC179C">
        <w:rPr>
          <w:rFonts w:ascii="黑体" w:eastAsia="黑体" w:hAnsi="黑体" w:hint="eastAsia"/>
          <w:b/>
          <w:sz w:val="44"/>
          <w:szCs w:val="44"/>
        </w:rPr>
        <w:t>的通知</w:t>
      </w:r>
    </w:p>
    <w:p w:rsidR="00E23452" w:rsidRPr="000764B2" w:rsidRDefault="00E23452" w:rsidP="0039086C">
      <w:pPr>
        <w:pStyle w:val="a3"/>
        <w:adjustRightInd w:val="0"/>
        <w:rPr>
          <w:rFonts w:hAnsi="Arial" w:cs="Arial"/>
          <w:szCs w:val="32"/>
        </w:rPr>
      </w:pPr>
    </w:p>
    <w:p w:rsidR="00E23452" w:rsidRPr="0039086C" w:rsidRDefault="00E23452" w:rsidP="0039086C">
      <w:pPr>
        <w:pStyle w:val="a3"/>
        <w:adjustRightInd w:val="0"/>
        <w:rPr>
          <w:rFonts w:asciiTheme="majorEastAsia" w:eastAsiaTheme="majorEastAsia" w:hAnsiTheme="majorEastAsia"/>
          <w:szCs w:val="32"/>
        </w:rPr>
      </w:pPr>
      <w:r w:rsidRPr="0039086C">
        <w:rPr>
          <w:rFonts w:asciiTheme="majorEastAsia" w:eastAsiaTheme="majorEastAsia" w:hAnsiTheme="majorEastAsia" w:cs="Arial" w:hint="eastAsia"/>
          <w:szCs w:val="32"/>
        </w:rPr>
        <w:t>各县(市)、区人力资源和社会保障局、市直各部门及直属事业单位人事（干部）处</w:t>
      </w:r>
      <w:r w:rsidRPr="0039086C">
        <w:rPr>
          <w:rFonts w:asciiTheme="majorEastAsia" w:eastAsiaTheme="majorEastAsia" w:hAnsiTheme="majorEastAsia" w:hint="eastAsia"/>
          <w:szCs w:val="32"/>
        </w:rPr>
        <w:t>：</w:t>
      </w:r>
    </w:p>
    <w:p w:rsidR="00E23452" w:rsidRPr="0039086C" w:rsidRDefault="00E23452" w:rsidP="0039086C">
      <w:pPr>
        <w:widowControl/>
        <w:ind w:firstLineChars="200" w:firstLine="640"/>
        <w:jc w:val="left"/>
        <w:rPr>
          <w:rFonts w:asciiTheme="majorEastAsia" w:eastAsiaTheme="majorEastAsia" w:hAnsiTheme="majorEastAsia"/>
          <w:sz w:val="32"/>
          <w:szCs w:val="32"/>
        </w:rPr>
      </w:pPr>
      <w:r w:rsidRPr="0039086C">
        <w:rPr>
          <w:rFonts w:asciiTheme="majorEastAsia" w:eastAsiaTheme="majorEastAsia" w:hAnsiTheme="majorEastAsia" w:cs="Arial" w:hint="eastAsia"/>
          <w:kern w:val="0"/>
          <w:sz w:val="32"/>
          <w:szCs w:val="32"/>
        </w:rPr>
        <w:t>根据吉林省人力资源和社会保障厅《关于做好2016年全省机关事业单位工人</w:t>
      </w:r>
      <w:r w:rsidRPr="0039086C">
        <w:rPr>
          <w:rFonts w:asciiTheme="majorEastAsia" w:eastAsiaTheme="majorEastAsia" w:hAnsiTheme="majorEastAsia" w:cs="FZXBSK--GBK1-0" w:hint="eastAsia"/>
          <w:kern w:val="0"/>
          <w:sz w:val="32"/>
          <w:szCs w:val="32"/>
        </w:rPr>
        <w:t>职业技能鉴定工作的通知</w:t>
      </w:r>
      <w:r w:rsidRPr="0039086C">
        <w:rPr>
          <w:rFonts w:asciiTheme="majorEastAsia" w:eastAsiaTheme="majorEastAsia" w:hAnsiTheme="majorEastAsia" w:cs="Arial" w:hint="eastAsia"/>
          <w:kern w:val="0"/>
          <w:sz w:val="32"/>
          <w:szCs w:val="32"/>
        </w:rPr>
        <w:t>》（吉人社</w:t>
      </w:r>
      <w:r w:rsidR="00CB1176" w:rsidRPr="0039086C">
        <w:rPr>
          <w:rFonts w:asciiTheme="majorEastAsia" w:eastAsiaTheme="majorEastAsia" w:hAnsiTheme="majorEastAsia" w:cs="Arial" w:hint="eastAsia"/>
          <w:kern w:val="0"/>
          <w:sz w:val="32"/>
          <w:szCs w:val="32"/>
        </w:rPr>
        <w:t>办</w:t>
      </w:r>
      <w:r w:rsidRPr="0039086C">
        <w:rPr>
          <w:rFonts w:asciiTheme="majorEastAsia" w:eastAsiaTheme="majorEastAsia" w:hAnsiTheme="majorEastAsia" w:cs="Arial" w:hint="eastAsia"/>
          <w:kern w:val="0"/>
          <w:sz w:val="32"/>
          <w:szCs w:val="32"/>
        </w:rPr>
        <w:t>字〔201</w:t>
      </w:r>
      <w:r w:rsidR="00CB1176" w:rsidRPr="0039086C">
        <w:rPr>
          <w:rFonts w:asciiTheme="majorEastAsia" w:eastAsiaTheme="majorEastAsia" w:hAnsiTheme="majorEastAsia" w:cs="Arial" w:hint="eastAsia"/>
          <w:kern w:val="0"/>
          <w:sz w:val="32"/>
          <w:szCs w:val="32"/>
        </w:rPr>
        <w:t>6</w:t>
      </w:r>
      <w:r w:rsidRPr="0039086C">
        <w:rPr>
          <w:rFonts w:asciiTheme="majorEastAsia" w:eastAsiaTheme="majorEastAsia" w:hAnsiTheme="majorEastAsia" w:cs="Arial" w:hint="eastAsia"/>
          <w:kern w:val="0"/>
          <w:sz w:val="32"/>
          <w:szCs w:val="32"/>
        </w:rPr>
        <w:t>〕</w:t>
      </w:r>
      <w:r w:rsidR="00CB1176" w:rsidRPr="0039086C">
        <w:rPr>
          <w:rFonts w:asciiTheme="majorEastAsia" w:eastAsiaTheme="majorEastAsia" w:hAnsiTheme="majorEastAsia" w:cs="Arial" w:hint="eastAsia"/>
          <w:kern w:val="0"/>
          <w:sz w:val="32"/>
          <w:szCs w:val="32"/>
        </w:rPr>
        <w:t>17</w:t>
      </w:r>
      <w:r w:rsidRPr="0039086C">
        <w:rPr>
          <w:rFonts w:asciiTheme="majorEastAsia" w:eastAsiaTheme="majorEastAsia" w:hAnsiTheme="majorEastAsia" w:cs="Arial" w:hint="eastAsia"/>
          <w:kern w:val="0"/>
          <w:sz w:val="32"/>
          <w:szCs w:val="32"/>
        </w:rPr>
        <w:t>号）文件精神</w:t>
      </w:r>
      <w:r w:rsidRPr="0039086C">
        <w:rPr>
          <w:rFonts w:asciiTheme="majorEastAsia" w:eastAsiaTheme="majorEastAsia" w:hAnsiTheme="majorEastAsia" w:cs="FZXBSK--GBK1-0" w:hint="eastAsia"/>
          <w:kern w:val="0"/>
          <w:sz w:val="32"/>
          <w:szCs w:val="32"/>
        </w:rPr>
        <w:t>，</w:t>
      </w:r>
      <w:r w:rsidRPr="0039086C">
        <w:rPr>
          <w:rFonts w:asciiTheme="majorEastAsia" w:eastAsiaTheme="majorEastAsia" w:hAnsiTheme="majorEastAsia" w:cs="Arial" w:hint="eastAsia"/>
          <w:kern w:val="0"/>
          <w:sz w:val="32"/>
          <w:szCs w:val="32"/>
        </w:rPr>
        <w:t>现就我市机关事业单位工人</w:t>
      </w:r>
      <w:r w:rsidRPr="0039086C">
        <w:rPr>
          <w:rFonts w:asciiTheme="majorEastAsia" w:eastAsiaTheme="majorEastAsia" w:hAnsiTheme="majorEastAsia" w:cs="FZXBSK--GBK1-0" w:hint="eastAsia"/>
          <w:kern w:val="0"/>
          <w:sz w:val="32"/>
          <w:szCs w:val="32"/>
        </w:rPr>
        <w:t>职业技能鉴定</w:t>
      </w:r>
      <w:r w:rsidRPr="0039086C">
        <w:rPr>
          <w:rFonts w:asciiTheme="majorEastAsia" w:eastAsiaTheme="majorEastAsia" w:hAnsiTheme="majorEastAsia" w:cs="Arial" w:hint="eastAsia"/>
          <w:kern w:val="0"/>
          <w:sz w:val="32"/>
          <w:szCs w:val="32"/>
        </w:rPr>
        <w:t>工作有关问题通知如下：</w:t>
      </w:r>
    </w:p>
    <w:p w:rsidR="00E23452" w:rsidRPr="0039086C" w:rsidRDefault="00E23452" w:rsidP="0039086C">
      <w:pPr>
        <w:widowControl/>
        <w:ind w:firstLineChars="200" w:firstLine="640"/>
        <w:jc w:val="left"/>
        <w:rPr>
          <w:rFonts w:asciiTheme="majorEastAsia" w:eastAsiaTheme="majorEastAsia" w:hAnsiTheme="majorEastAsia" w:cs="Arial"/>
          <w:kern w:val="0"/>
          <w:sz w:val="32"/>
          <w:szCs w:val="32"/>
        </w:rPr>
      </w:pPr>
      <w:r w:rsidRPr="0039086C">
        <w:rPr>
          <w:rFonts w:asciiTheme="majorEastAsia" w:eastAsiaTheme="majorEastAsia" w:hAnsiTheme="majorEastAsia" w:hint="eastAsia"/>
          <w:sz w:val="32"/>
          <w:szCs w:val="32"/>
        </w:rPr>
        <w:t>一、申报条件</w:t>
      </w:r>
    </w:p>
    <w:p w:rsidR="00E23452" w:rsidRPr="0039086C" w:rsidRDefault="00E23452" w:rsidP="0039086C">
      <w:pPr>
        <w:ind w:firstLineChars="150" w:firstLine="48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（一）晋级</w:t>
      </w:r>
      <w:r w:rsidR="00C0645C">
        <w:rPr>
          <w:rFonts w:asciiTheme="majorEastAsia" w:eastAsiaTheme="majorEastAsia" w:hAnsiTheme="majorEastAsia" w:hint="eastAsia"/>
          <w:sz w:val="32"/>
          <w:szCs w:val="32"/>
        </w:rPr>
        <w:t>考核</w:t>
      </w:r>
    </w:p>
    <w:p w:rsidR="00C0645C" w:rsidRDefault="00C0645C" w:rsidP="0039086C">
      <w:pPr>
        <w:autoSpaceDE w:val="0"/>
        <w:autoSpaceDN w:val="0"/>
        <w:adjustRightInd w:val="0"/>
        <w:ind w:firstLineChars="200" w:firstLine="640"/>
        <w:jc w:val="left"/>
        <w:rPr>
          <w:rFonts w:asciiTheme="majorEastAsia" w:eastAsiaTheme="majorEastAsia" w:hAnsiTheme="majorEastAsia" w:cs="FZFSK--GBK1-0"/>
          <w:kern w:val="0"/>
          <w:sz w:val="32"/>
          <w:szCs w:val="32"/>
        </w:rPr>
      </w:pPr>
      <w:r>
        <w:rPr>
          <w:rFonts w:asciiTheme="majorEastAsia" w:eastAsiaTheme="majorEastAsia" w:hAnsiTheme="majorEastAsia" w:hint="eastAsia"/>
          <w:sz w:val="32"/>
          <w:szCs w:val="32"/>
        </w:rPr>
        <w:t>1.</w:t>
      </w:r>
      <w:r w:rsidRPr="0039086C">
        <w:rPr>
          <w:rFonts w:asciiTheme="majorEastAsia" w:eastAsiaTheme="majorEastAsia" w:hAnsiTheme="majorEastAsia" w:hint="eastAsia"/>
          <w:sz w:val="32"/>
          <w:szCs w:val="32"/>
        </w:rPr>
        <w:t>申报人员应为2016年在岗且上一年年度考核合格的机关事业单位技术工人。</w:t>
      </w:r>
    </w:p>
    <w:p w:rsidR="00C0645C" w:rsidRPr="00C0645C" w:rsidRDefault="00C0645C" w:rsidP="0039086C">
      <w:pPr>
        <w:autoSpaceDE w:val="0"/>
        <w:autoSpaceDN w:val="0"/>
        <w:adjustRightInd w:val="0"/>
        <w:ind w:firstLineChars="200" w:firstLine="640"/>
        <w:jc w:val="left"/>
        <w:rPr>
          <w:rFonts w:asciiTheme="majorEastAsia" w:eastAsiaTheme="majorEastAsia" w:hAnsiTheme="majorEastAsia" w:cs="FZFSK--GBK1-0"/>
          <w:kern w:val="0"/>
          <w:sz w:val="32"/>
          <w:szCs w:val="32"/>
        </w:rPr>
      </w:pPr>
      <w:r>
        <w:rPr>
          <w:rFonts w:asciiTheme="majorEastAsia" w:eastAsiaTheme="majorEastAsia" w:hAnsiTheme="majorEastAsia" w:cs="FZFSK--GBK1-0" w:hint="eastAsia"/>
          <w:kern w:val="0"/>
          <w:sz w:val="32"/>
          <w:szCs w:val="32"/>
        </w:rPr>
        <w:t>2.各等级申报条件</w:t>
      </w:r>
    </w:p>
    <w:p w:rsidR="00E23452" w:rsidRPr="0039086C" w:rsidRDefault="00C0645C" w:rsidP="0039086C">
      <w:pPr>
        <w:autoSpaceDE w:val="0"/>
        <w:autoSpaceDN w:val="0"/>
        <w:adjustRightInd w:val="0"/>
        <w:ind w:firstLineChars="200" w:firstLine="640"/>
        <w:jc w:val="left"/>
        <w:rPr>
          <w:rFonts w:asciiTheme="majorEastAsia" w:eastAsiaTheme="majorEastAsia" w:hAnsiTheme="majorEastAsia" w:cs="E-BX"/>
          <w:kern w:val="0"/>
          <w:sz w:val="32"/>
          <w:szCs w:val="32"/>
        </w:rPr>
      </w:pPr>
      <w:r>
        <w:rPr>
          <w:rFonts w:asciiTheme="majorEastAsia" w:eastAsiaTheme="majorEastAsia" w:hAnsiTheme="majorEastAsia" w:cs="FZFSK--GBK1-0" w:hint="eastAsia"/>
          <w:kern w:val="0"/>
          <w:sz w:val="32"/>
          <w:szCs w:val="32"/>
        </w:rPr>
        <w:t>（</w:t>
      </w:r>
      <w:r w:rsidR="00E23452" w:rsidRPr="0039086C">
        <w:rPr>
          <w:rFonts w:asciiTheme="majorEastAsia" w:eastAsiaTheme="majorEastAsia" w:hAnsiTheme="majorEastAsia" w:cs="FZFSK--GBK1-0" w:hint="eastAsia"/>
          <w:kern w:val="0"/>
          <w:sz w:val="32"/>
          <w:szCs w:val="32"/>
        </w:rPr>
        <w:t>1</w:t>
      </w:r>
      <w:r>
        <w:rPr>
          <w:rFonts w:asciiTheme="majorEastAsia" w:eastAsiaTheme="majorEastAsia" w:hAnsiTheme="majorEastAsia" w:cs="FZFSK--GBK1-0" w:hint="eastAsia"/>
          <w:kern w:val="0"/>
          <w:sz w:val="32"/>
          <w:szCs w:val="32"/>
        </w:rPr>
        <w:t>）</w:t>
      </w:r>
      <w:r w:rsidR="00E23452" w:rsidRPr="0039086C">
        <w:rPr>
          <w:rFonts w:asciiTheme="majorEastAsia" w:eastAsiaTheme="majorEastAsia" w:hAnsiTheme="majorEastAsia" w:cs="FZFSK--GBK1-0" w:hint="eastAsia"/>
          <w:kern w:val="0"/>
          <w:sz w:val="32"/>
          <w:szCs w:val="32"/>
        </w:rPr>
        <w:t>初级工</w:t>
      </w:r>
      <w:r w:rsidR="00E23452" w:rsidRPr="0039086C">
        <w:rPr>
          <w:rFonts w:asciiTheme="majorEastAsia" w:eastAsiaTheme="majorEastAsia" w:hAnsiTheme="majorEastAsia" w:cs="E-BX"/>
          <w:kern w:val="0"/>
          <w:sz w:val="32"/>
          <w:szCs w:val="32"/>
        </w:rPr>
        <w:t>:</w:t>
      </w:r>
      <w:r w:rsidR="00E23452" w:rsidRPr="0039086C">
        <w:rPr>
          <w:rFonts w:asciiTheme="majorEastAsia" w:eastAsiaTheme="majorEastAsia" w:hAnsiTheme="majorEastAsia" w:cs="FZFSK--GBK1-0" w:hint="eastAsia"/>
          <w:kern w:val="0"/>
          <w:sz w:val="32"/>
          <w:szCs w:val="32"/>
        </w:rPr>
        <w:t>学徒期满已转正定级并在技术工人岗位工作</w:t>
      </w:r>
      <w:r w:rsidR="00E23452" w:rsidRPr="0039086C">
        <w:rPr>
          <w:rFonts w:asciiTheme="majorEastAsia" w:eastAsiaTheme="majorEastAsia" w:hAnsiTheme="majorEastAsia" w:cs="E-BX" w:hint="eastAsia"/>
          <w:kern w:val="0"/>
          <w:sz w:val="32"/>
          <w:szCs w:val="32"/>
        </w:rPr>
        <w:t>。</w:t>
      </w:r>
    </w:p>
    <w:p w:rsidR="00E23452" w:rsidRPr="0039086C" w:rsidRDefault="00C0645C" w:rsidP="00A15042">
      <w:pPr>
        <w:autoSpaceDE w:val="0"/>
        <w:autoSpaceDN w:val="0"/>
        <w:adjustRightInd w:val="0"/>
        <w:ind w:firstLineChars="200" w:firstLine="640"/>
        <w:jc w:val="left"/>
        <w:rPr>
          <w:rFonts w:asciiTheme="majorEastAsia" w:eastAsiaTheme="majorEastAsia" w:hAnsiTheme="majorEastAsia" w:cs="E-BX"/>
          <w:kern w:val="0"/>
          <w:sz w:val="32"/>
          <w:szCs w:val="32"/>
        </w:rPr>
      </w:pPr>
      <w:r>
        <w:rPr>
          <w:rFonts w:asciiTheme="majorEastAsia" w:eastAsiaTheme="majorEastAsia" w:hAnsiTheme="majorEastAsia" w:cs="E-BZ" w:hint="eastAsia"/>
          <w:kern w:val="0"/>
          <w:sz w:val="32"/>
          <w:szCs w:val="32"/>
        </w:rPr>
        <w:t>（2）</w:t>
      </w:r>
      <w:r w:rsidR="00E23452" w:rsidRPr="0039086C">
        <w:rPr>
          <w:rFonts w:asciiTheme="majorEastAsia" w:eastAsiaTheme="majorEastAsia" w:hAnsiTheme="majorEastAsia" w:cs="FZFSK--GBK1-0" w:hint="eastAsia"/>
          <w:kern w:val="0"/>
          <w:sz w:val="32"/>
          <w:szCs w:val="32"/>
        </w:rPr>
        <w:t>中级工</w:t>
      </w:r>
      <w:r w:rsidR="00E23452" w:rsidRPr="0039086C">
        <w:rPr>
          <w:rFonts w:asciiTheme="majorEastAsia" w:eastAsiaTheme="majorEastAsia" w:hAnsiTheme="majorEastAsia" w:cs="E-BX"/>
          <w:kern w:val="0"/>
          <w:sz w:val="32"/>
          <w:szCs w:val="32"/>
        </w:rPr>
        <w:t>:</w:t>
      </w:r>
      <w:r w:rsidR="00E23452" w:rsidRPr="0039086C">
        <w:rPr>
          <w:rFonts w:asciiTheme="majorEastAsia" w:eastAsiaTheme="majorEastAsia" w:hAnsiTheme="majorEastAsia" w:cs="FZFSK--GBK1-0" w:hint="eastAsia"/>
          <w:kern w:val="0"/>
          <w:sz w:val="32"/>
          <w:szCs w:val="32"/>
        </w:rPr>
        <w:t>工作年限满</w:t>
      </w:r>
      <w:r w:rsidR="00E23452" w:rsidRPr="0039086C">
        <w:rPr>
          <w:rFonts w:asciiTheme="majorEastAsia" w:eastAsiaTheme="majorEastAsia" w:hAnsiTheme="majorEastAsia" w:cs="E-BZ"/>
          <w:kern w:val="0"/>
          <w:sz w:val="32"/>
          <w:szCs w:val="32"/>
        </w:rPr>
        <w:t>10</w:t>
      </w:r>
      <w:r w:rsidR="00E23452" w:rsidRPr="0039086C">
        <w:rPr>
          <w:rFonts w:asciiTheme="majorEastAsia" w:eastAsiaTheme="majorEastAsia" w:hAnsiTheme="majorEastAsia" w:cs="FZFSK--GBK1-0" w:hint="eastAsia"/>
          <w:kern w:val="0"/>
          <w:sz w:val="32"/>
          <w:szCs w:val="32"/>
        </w:rPr>
        <w:t>年并取得机关事业单位工人初级工证书</w:t>
      </w:r>
      <w:r w:rsidR="00E23452" w:rsidRPr="0039086C">
        <w:rPr>
          <w:rFonts w:asciiTheme="majorEastAsia" w:eastAsiaTheme="majorEastAsia" w:hAnsiTheme="majorEastAsia" w:cs="E-BX" w:hint="eastAsia"/>
          <w:kern w:val="0"/>
          <w:sz w:val="32"/>
          <w:szCs w:val="32"/>
        </w:rPr>
        <w:t>。</w:t>
      </w:r>
    </w:p>
    <w:p w:rsidR="00E23452" w:rsidRPr="0039086C" w:rsidRDefault="00C0645C" w:rsidP="00A15042">
      <w:pPr>
        <w:autoSpaceDE w:val="0"/>
        <w:autoSpaceDN w:val="0"/>
        <w:adjustRightInd w:val="0"/>
        <w:ind w:firstLineChars="200" w:firstLine="640"/>
        <w:jc w:val="left"/>
        <w:rPr>
          <w:rFonts w:asciiTheme="majorEastAsia" w:eastAsiaTheme="majorEastAsia" w:hAnsiTheme="majorEastAsia" w:cs="E-BX"/>
          <w:kern w:val="0"/>
          <w:sz w:val="32"/>
          <w:szCs w:val="32"/>
        </w:rPr>
      </w:pPr>
      <w:r>
        <w:rPr>
          <w:rFonts w:asciiTheme="majorEastAsia" w:eastAsiaTheme="majorEastAsia" w:hAnsiTheme="majorEastAsia" w:cs="E-BX" w:hint="eastAsia"/>
          <w:kern w:val="0"/>
          <w:sz w:val="32"/>
          <w:szCs w:val="32"/>
        </w:rPr>
        <w:t>（3）</w:t>
      </w:r>
      <w:r w:rsidR="00E23452" w:rsidRPr="0039086C">
        <w:rPr>
          <w:rFonts w:asciiTheme="majorEastAsia" w:eastAsiaTheme="majorEastAsia" w:hAnsiTheme="majorEastAsia" w:cs="FZFSK--GBK1-0" w:hint="eastAsia"/>
          <w:kern w:val="0"/>
          <w:sz w:val="32"/>
          <w:szCs w:val="32"/>
        </w:rPr>
        <w:t>高级工</w:t>
      </w:r>
      <w:r w:rsidR="00E23452" w:rsidRPr="0039086C">
        <w:rPr>
          <w:rFonts w:asciiTheme="majorEastAsia" w:eastAsiaTheme="majorEastAsia" w:hAnsiTheme="majorEastAsia" w:cs="E-BX"/>
          <w:kern w:val="0"/>
          <w:sz w:val="32"/>
          <w:szCs w:val="32"/>
        </w:rPr>
        <w:t>:</w:t>
      </w:r>
      <w:r w:rsidR="00E23452" w:rsidRPr="0039086C">
        <w:rPr>
          <w:rFonts w:asciiTheme="majorEastAsia" w:eastAsiaTheme="majorEastAsia" w:hAnsiTheme="majorEastAsia" w:cs="FZFSK--GBK1-0" w:hint="eastAsia"/>
          <w:kern w:val="0"/>
          <w:sz w:val="32"/>
          <w:szCs w:val="32"/>
        </w:rPr>
        <w:t>工作年限满</w:t>
      </w:r>
      <w:r w:rsidR="00E23452" w:rsidRPr="0039086C">
        <w:rPr>
          <w:rFonts w:asciiTheme="majorEastAsia" w:eastAsiaTheme="majorEastAsia" w:hAnsiTheme="majorEastAsia" w:cs="E-BZ"/>
          <w:kern w:val="0"/>
          <w:sz w:val="32"/>
          <w:szCs w:val="32"/>
        </w:rPr>
        <w:t>20</w:t>
      </w:r>
      <w:r w:rsidR="00E23452" w:rsidRPr="0039086C">
        <w:rPr>
          <w:rFonts w:asciiTheme="majorEastAsia" w:eastAsiaTheme="majorEastAsia" w:hAnsiTheme="majorEastAsia" w:cs="FZFSK--GBK1-0" w:hint="eastAsia"/>
          <w:kern w:val="0"/>
          <w:sz w:val="32"/>
          <w:szCs w:val="32"/>
        </w:rPr>
        <w:t>年并取得机关事业单位工人中级工证书</w:t>
      </w:r>
      <w:r w:rsidR="00E23452" w:rsidRPr="0039086C">
        <w:rPr>
          <w:rFonts w:asciiTheme="majorEastAsia" w:eastAsiaTheme="majorEastAsia" w:hAnsiTheme="majorEastAsia" w:cs="E-BX" w:hint="eastAsia"/>
          <w:kern w:val="0"/>
          <w:sz w:val="32"/>
          <w:szCs w:val="32"/>
        </w:rPr>
        <w:t>。</w:t>
      </w:r>
    </w:p>
    <w:p w:rsidR="00E23452" w:rsidRPr="0039086C" w:rsidRDefault="00C0645C" w:rsidP="0039086C">
      <w:pPr>
        <w:autoSpaceDE w:val="0"/>
        <w:autoSpaceDN w:val="0"/>
        <w:adjustRightInd w:val="0"/>
        <w:ind w:firstLineChars="200" w:firstLine="640"/>
        <w:jc w:val="left"/>
        <w:rPr>
          <w:rFonts w:asciiTheme="majorEastAsia" w:eastAsiaTheme="majorEastAsia" w:hAnsiTheme="majorEastAsia" w:cs="E-BX"/>
          <w:kern w:val="0"/>
          <w:sz w:val="32"/>
          <w:szCs w:val="32"/>
        </w:rPr>
      </w:pPr>
      <w:r>
        <w:rPr>
          <w:rFonts w:asciiTheme="majorEastAsia" w:eastAsiaTheme="majorEastAsia" w:hAnsiTheme="majorEastAsia" w:cs="E-BX" w:hint="eastAsia"/>
          <w:kern w:val="0"/>
          <w:sz w:val="32"/>
          <w:szCs w:val="32"/>
        </w:rPr>
        <w:lastRenderedPageBreak/>
        <w:t>（4）</w:t>
      </w:r>
      <w:r w:rsidR="00E23452" w:rsidRPr="0039086C">
        <w:rPr>
          <w:rFonts w:asciiTheme="majorEastAsia" w:eastAsiaTheme="majorEastAsia" w:hAnsiTheme="majorEastAsia" w:cs="FZFSK--GBK1-0" w:hint="eastAsia"/>
          <w:kern w:val="0"/>
          <w:sz w:val="32"/>
          <w:szCs w:val="32"/>
        </w:rPr>
        <w:t>技师</w:t>
      </w:r>
      <w:r w:rsidR="00E23452" w:rsidRPr="0039086C">
        <w:rPr>
          <w:rFonts w:asciiTheme="majorEastAsia" w:eastAsiaTheme="majorEastAsia" w:hAnsiTheme="majorEastAsia" w:cs="E-BX"/>
          <w:kern w:val="0"/>
          <w:sz w:val="32"/>
          <w:szCs w:val="32"/>
        </w:rPr>
        <w:t>:</w:t>
      </w:r>
      <w:r w:rsidR="00E23452" w:rsidRPr="0039086C">
        <w:rPr>
          <w:rFonts w:asciiTheme="majorEastAsia" w:eastAsiaTheme="majorEastAsia" w:hAnsiTheme="majorEastAsia" w:cs="FZFSK--GBK1-0" w:hint="eastAsia"/>
          <w:kern w:val="0"/>
          <w:sz w:val="32"/>
          <w:szCs w:val="32"/>
        </w:rPr>
        <w:t>取得机关事业单位工人高级工证书满</w:t>
      </w:r>
      <w:r w:rsidR="00E23452" w:rsidRPr="0039086C">
        <w:rPr>
          <w:rFonts w:asciiTheme="majorEastAsia" w:eastAsiaTheme="majorEastAsia" w:hAnsiTheme="majorEastAsia" w:cs="E-BZ"/>
          <w:kern w:val="0"/>
          <w:sz w:val="32"/>
          <w:szCs w:val="32"/>
        </w:rPr>
        <w:t>3</w:t>
      </w:r>
      <w:r w:rsidR="00E23452" w:rsidRPr="0039086C">
        <w:rPr>
          <w:rFonts w:asciiTheme="majorEastAsia" w:eastAsiaTheme="majorEastAsia" w:hAnsiTheme="majorEastAsia" w:cs="FZFSK--GBK1-0" w:hint="eastAsia"/>
          <w:kern w:val="0"/>
          <w:sz w:val="32"/>
          <w:szCs w:val="32"/>
        </w:rPr>
        <w:t>年</w:t>
      </w:r>
      <w:r>
        <w:rPr>
          <w:rFonts w:asciiTheme="majorEastAsia" w:eastAsiaTheme="majorEastAsia" w:hAnsiTheme="majorEastAsia" w:cs="FZFSK--GBK1-0" w:hint="eastAsia"/>
          <w:kern w:val="0"/>
          <w:sz w:val="32"/>
          <w:szCs w:val="32"/>
        </w:rPr>
        <w:t>，并具有本工种高级工证书。</w:t>
      </w:r>
    </w:p>
    <w:p w:rsidR="00E23452" w:rsidRPr="0039086C" w:rsidRDefault="00C0645C" w:rsidP="0039086C">
      <w:pPr>
        <w:autoSpaceDE w:val="0"/>
        <w:autoSpaceDN w:val="0"/>
        <w:adjustRightInd w:val="0"/>
        <w:ind w:firstLineChars="200" w:firstLine="640"/>
        <w:jc w:val="left"/>
        <w:rPr>
          <w:rFonts w:asciiTheme="majorEastAsia" w:eastAsiaTheme="majorEastAsia" w:hAnsiTheme="majorEastAsia" w:cs="E-BX"/>
          <w:kern w:val="0"/>
          <w:sz w:val="32"/>
          <w:szCs w:val="32"/>
        </w:rPr>
      </w:pPr>
      <w:r>
        <w:rPr>
          <w:rFonts w:asciiTheme="majorEastAsia" w:eastAsiaTheme="majorEastAsia" w:hAnsiTheme="majorEastAsia" w:cs="E-BX" w:hint="eastAsia"/>
          <w:kern w:val="0"/>
          <w:sz w:val="32"/>
          <w:szCs w:val="32"/>
        </w:rPr>
        <w:t>（5）</w:t>
      </w:r>
      <w:r w:rsidR="00E23452" w:rsidRPr="0039086C">
        <w:rPr>
          <w:rFonts w:asciiTheme="majorEastAsia" w:eastAsiaTheme="majorEastAsia" w:hAnsiTheme="majorEastAsia" w:cs="FZFSK--GBK1-0" w:hint="eastAsia"/>
          <w:kern w:val="0"/>
          <w:sz w:val="32"/>
          <w:szCs w:val="32"/>
        </w:rPr>
        <w:t>高级技师</w:t>
      </w:r>
      <w:r w:rsidR="00E23452" w:rsidRPr="0039086C">
        <w:rPr>
          <w:rFonts w:asciiTheme="majorEastAsia" w:eastAsiaTheme="majorEastAsia" w:hAnsiTheme="majorEastAsia" w:cs="E-BX"/>
          <w:kern w:val="0"/>
          <w:sz w:val="32"/>
          <w:szCs w:val="32"/>
        </w:rPr>
        <w:t>:</w:t>
      </w:r>
      <w:r w:rsidR="00E23452" w:rsidRPr="0039086C">
        <w:rPr>
          <w:rFonts w:asciiTheme="majorEastAsia" w:eastAsiaTheme="majorEastAsia" w:hAnsiTheme="majorEastAsia" w:cs="FZFSK--GBK1-0" w:hint="eastAsia"/>
          <w:kern w:val="0"/>
          <w:sz w:val="32"/>
          <w:szCs w:val="32"/>
        </w:rPr>
        <w:t>取得机关事业单位工人技师证书满</w:t>
      </w:r>
      <w:r w:rsidR="00E23452" w:rsidRPr="0039086C">
        <w:rPr>
          <w:rFonts w:asciiTheme="majorEastAsia" w:eastAsiaTheme="majorEastAsia" w:hAnsiTheme="majorEastAsia" w:cs="E-BZ"/>
          <w:kern w:val="0"/>
          <w:sz w:val="32"/>
          <w:szCs w:val="32"/>
        </w:rPr>
        <w:t>3</w:t>
      </w:r>
      <w:r w:rsidR="00E23452" w:rsidRPr="0039086C">
        <w:rPr>
          <w:rFonts w:asciiTheme="majorEastAsia" w:eastAsiaTheme="majorEastAsia" w:hAnsiTheme="majorEastAsia" w:cs="FZFSK--GBK1-0" w:hint="eastAsia"/>
          <w:kern w:val="0"/>
          <w:sz w:val="32"/>
          <w:szCs w:val="32"/>
        </w:rPr>
        <w:t>年</w:t>
      </w:r>
      <w:r>
        <w:rPr>
          <w:rFonts w:asciiTheme="majorEastAsia" w:eastAsiaTheme="majorEastAsia" w:hAnsiTheme="majorEastAsia" w:cs="E-BX" w:hint="eastAsia"/>
          <w:kern w:val="0"/>
          <w:sz w:val="32"/>
          <w:szCs w:val="32"/>
        </w:rPr>
        <w:t>，并具有本工种技师证书。</w:t>
      </w:r>
    </w:p>
    <w:p w:rsidR="00C0645C" w:rsidRDefault="00C0645C" w:rsidP="00C0645C">
      <w:pPr>
        <w:autoSpaceDE w:val="0"/>
        <w:autoSpaceDN w:val="0"/>
        <w:adjustRightInd w:val="0"/>
        <w:ind w:firstLineChars="200" w:firstLine="640"/>
        <w:jc w:val="left"/>
        <w:rPr>
          <w:rFonts w:asciiTheme="majorEastAsia" w:eastAsiaTheme="majorEastAsia" w:hAnsiTheme="majorEastAsia" w:cs="FZFSK--GBK1-0"/>
          <w:kern w:val="0"/>
          <w:sz w:val="32"/>
          <w:szCs w:val="32"/>
        </w:rPr>
      </w:pPr>
      <w:r>
        <w:rPr>
          <w:rFonts w:asciiTheme="majorEastAsia" w:eastAsiaTheme="majorEastAsia" w:hAnsiTheme="majorEastAsia" w:cs="FZFSK--GBK1-0" w:hint="eastAsia"/>
          <w:kern w:val="0"/>
          <w:sz w:val="32"/>
          <w:szCs w:val="32"/>
        </w:rPr>
        <w:t>3.</w:t>
      </w:r>
      <w:r w:rsidRPr="00C0645C">
        <w:rPr>
          <w:rFonts w:asciiTheme="majorEastAsia" w:eastAsiaTheme="majorEastAsia" w:hAnsiTheme="majorEastAsia" w:cs="FZFSK--GBK1-0" w:hint="eastAsia"/>
          <w:kern w:val="0"/>
          <w:sz w:val="32"/>
          <w:szCs w:val="32"/>
        </w:rPr>
        <w:t xml:space="preserve"> </w:t>
      </w:r>
      <w:r w:rsidRPr="0039086C">
        <w:rPr>
          <w:rFonts w:asciiTheme="majorEastAsia" w:eastAsiaTheme="majorEastAsia" w:hAnsiTheme="majorEastAsia" w:cs="FZFSK--GBK1-0" w:hint="eastAsia"/>
          <w:kern w:val="0"/>
          <w:sz w:val="32"/>
          <w:szCs w:val="32"/>
        </w:rPr>
        <w:t>因工作需要</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FZFSK--GBK1-0" w:hint="eastAsia"/>
          <w:kern w:val="0"/>
          <w:sz w:val="32"/>
          <w:szCs w:val="32"/>
        </w:rPr>
        <w:t>经单位同意并符合申报条件</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FZFSK--GBK1-0" w:hint="eastAsia"/>
          <w:kern w:val="0"/>
          <w:sz w:val="32"/>
          <w:szCs w:val="32"/>
        </w:rPr>
        <w:t>可申报其他职业晋级考核</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FZFSK--GBK1-0" w:hint="eastAsia"/>
          <w:kern w:val="0"/>
          <w:sz w:val="32"/>
          <w:szCs w:val="32"/>
        </w:rPr>
        <w:t>申报中级工</w:t>
      </w:r>
      <w:r w:rsidRPr="0039086C">
        <w:rPr>
          <w:rFonts w:asciiTheme="majorEastAsia" w:eastAsiaTheme="majorEastAsia" w:hAnsiTheme="majorEastAsia" w:cs="E-BX" w:hint="eastAsia"/>
          <w:kern w:val="0"/>
          <w:sz w:val="32"/>
          <w:szCs w:val="32"/>
        </w:rPr>
        <w:t>、</w:t>
      </w:r>
      <w:r w:rsidRPr="0039086C">
        <w:rPr>
          <w:rFonts w:asciiTheme="majorEastAsia" w:eastAsiaTheme="majorEastAsia" w:hAnsiTheme="majorEastAsia" w:cs="FZFSK--GBK1-0" w:hint="eastAsia"/>
          <w:kern w:val="0"/>
          <w:sz w:val="32"/>
          <w:szCs w:val="32"/>
        </w:rPr>
        <w:t>高级工不需同级改职</w:t>
      </w:r>
      <w:r>
        <w:rPr>
          <w:rFonts w:asciiTheme="majorEastAsia" w:eastAsiaTheme="majorEastAsia" w:hAnsiTheme="majorEastAsia" w:cs="E-BX" w:hint="eastAsia"/>
          <w:kern w:val="0"/>
          <w:sz w:val="32"/>
          <w:szCs w:val="32"/>
        </w:rPr>
        <w:t>，</w:t>
      </w:r>
      <w:r w:rsidRPr="0039086C">
        <w:rPr>
          <w:rFonts w:asciiTheme="majorEastAsia" w:eastAsiaTheme="majorEastAsia" w:hAnsiTheme="majorEastAsia" w:cs="FZFSK--GBK1-0" w:hint="eastAsia"/>
          <w:kern w:val="0"/>
          <w:sz w:val="32"/>
          <w:szCs w:val="32"/>
        </w:rPr>
        <w:t>申报技师</w:t>
      </w:r>
      <w:r w:rsidRPr="0039086C">
        <w:rPr>
          <w:rFonts w:asciiTheme="majorEastAsia" w:eastAsiaTheme="majorEastAsia" w:hAnsiTheme="majorEastAsia" w:cs="E-BX" w:hint="eastAsia"/>
          <w:kern w:val="0"/>
          <w:sz w:val="32"/>
          <w:szCs w:val="32"/>
        </w:rPr>
        <w:t>、</w:t>
      </w:r>
      <w:r w:rsidRPr="0039086C">
        <w:rPr>
          <w:rFonts w:asciiTheme="majorEastAsia" w:eastAsiaTheme="majorEastAsia" w:hAnsiTheme="majorEastAsia" w:cs="FZFSK--GBK1-0" w:hint="eastAsia"/>
          <w:kern w:val="0"/>
          <w:sz w:val="32"/>
          <w:szCs w:val="32"/>
        </w:rPr>
        <w:t>高级技师需先申报同级改职</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FZFSK--GBK1-0" w:hint="eastAsia"/>
          <w:kern w:val="0"/>
          <w:sz w:val="32"/>
          <w:szCs w:val="32"/>
        </w:rPr>
        <w:t>获得该职业高级工或技师证书后再申报晋级考核</w:t>
      </w:r>
      <w:r w:rsidRPr="0039086C">
        <w:rPr>
          <w:rFonts w:asciiTheme="majorEastAsia" w:eastAsiaTheme="majorEastAsia" w:hAnsiTheme="majorEastAsia" w:cs="E-BX" w:hint="eastAsia"/>
          <w:kern w:val="0"/>
          <w:sz w:val="32"/>
          <w:szCs w:val="32"/>
        </w:rPr>
        <w:t>。</w:t>
      </w:r>
    </w:p>
    <w:p w:rsidR="00C0645C" w:rsidRDefault="00C0645C" w:rsidP="0039086C">
      <w:pPr>
        <w:autoSpaceDE w:val="0"/>
        <w:autoSpaceDN w:val="0"/>
        <w:adjustRightInd w:val="0"/>
        <w:ind w:firstLineChars="200" w:firstLine="640"/>
        <w:jc w:val="left"/>
        <w:rPr>
          <w:rFonts w:asciiTheme="majorEastAsia" w:eastAsiaTheme="majorEastAsia" w:hAnsiTheme="majorEastAsia" w:cs="FZFSK--GBK1-0"/>
          <w:kern w:val="0"/>
          <w:sz w:val="32"/>
          <w:szCs w:val="32"/>
        </w:rPr>
      </w:pPr>
      <w:r>
        <w:rPr>
          <w:rFonts w:asciiTheme="majorEastAsia" w:eastAsiaTheme="majorEastAsia" w:hAnsiTheme="majorEastAsia" w:cs="FZFSK--GBK1-0" w:hint="eastAsia"/>
          <w:kern w:val="0"/>
          <w:sz w:val="32"/>
          <w:szCs w:val="32"/>
        </w:rPr>
        <w:t>4.</w:t>
      </w:r>
      <w:r w:rsidRPr="00C0645C">
        <w:rPr>
          <w:rFonts w:asciiTheme="majorEastAsia" w:eastAsiaTheme="majorEastAsia" w:hAnsiTheme="majorEastAsia" w:hint="eastAsia"/>
          <w:sz w:val="32"/>
          <w:szCs w:val="32"/>
        </w:rPr>
        <w:t xml:space="preserve"> </w:t>
      </w:r>
      <w:r w:rsidRPr="0039086C">
        <w:rPr>
          <w:rFonts w:asciiTheme="majorEastAsia" w:eastAsiaTheme="majorEastAsia" w:hAnsiTheme="majorEastAsia" w:hint="eastAsia"/>
          <w:sz w:val="32"/>
          <w:szCs w:val="32"/>
        </w:rPr>
        <w:t>破格条件</w:t>
      </w:r>
    </w:p>
    <w:p w:rsidR="00C0645C" w:rsidRPr="0039086C" w:rsidRDefault="00C0645C" w:rsidP="00C0645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申报人员符合下列条件之一者，可突破工作年限和取得证书年限申报晋级考核，但不能越级申报。</w:t>
      </w:r>
    </w:p>
    <w:p w:rsidR="00C0645C" w:rsidRPr="0039086C" w:rsidRDefault="00C0645C" w:rsidP="00C0645C">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（1）</w:t>
      </w:r>
      <w:r w:rsidRPr="0039086C">
        <w:rPr>
          <w:rFonts w:asciiTheme="majorEastAsia" w:eastAsiaTheme="majorEastAsia" w:hAnsiTheme="majorEastAsia" w:hint="eastAsia"/>
          <w:sz w:val="32"/>
          <w:szCs w:val="32"/>
        </w:rPr>
        <w:t>在省、部级以上行业技术比赛中获得前三名或荣誉称号。</w:t>
      </w:r>
    </w:p>
    <w:p w:rsidR="00C0645C" w:rsidRPr="0039086C" w:rsidRDefault="00C0645C" w:rsidP="00C0645C">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（2）</w:t>
      </w:r>
      <w:r w:rsidRPr="0039086C">
        <w:rPr>
          <w:rFonts w:asciiTheme="majorEastAsia" w:eastAsiaTheme="majorEastAsia" w:hAnsiTheme="majorEastAsia" w:hint="eastAsia"/>
          <w:sz w:val="32"/>
          <w:szCs w:val="32"/>
        </w:rPr>
        <w:t>在技术革新、技术发明中取得成果，并有省、部级以上成果证书。</w:t>
      </w:r>
    </w:p>
    <w:p w:rsidR="00C0645C" w:rsidRPr="0039086C" w:rsidRDefault="00C0645C" w:rsidP="00C0645C">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（3）</w:t>
      </w:r>
      <w:r w:rsidRPr="0039086C">
        <w:rPr>
          <w:rFonts w:asciiTheme="majorEastAsia" w:eastAsiaTheme="majorEastAsia" w:hAnsiTheme="majorEastAsia" w:hint="eastAsia"/>
          <w:sz w:val="32"/>
          <w:szCs w:val="32"/>
        </w:rPr>
        <w:t>获得县级以上人民政府授予的劳动模范称号。</w:t>
      </w:r>
    </w:p>
    <w:p w:rsidR="00C0645C" w:rsidRPr="0039086C" w:rsidRDefault="00C0645C" w:rsidP="00C0645C">
      <w:pPr>
        <w:autoSpaceDE w:val="0"/>
        <w:autoSpaceDN w:val="0"/>
        <w:adjustRightInd w:val="0"/>
        <w:ind w:firstLineChars="200" w:firstLine="640"/>
        <w:jc w:val="left"/>
        <w:rPr>
          <w:rFonts w:asciiTheme="majorEastAsia" w:eastAsiaTheme="majorEastAsia" w:hAnsiTheme="majorEastAsia" w:cs="FZFSK--GBK1-0"/>
          <w:kern w:val="0"/>
          <w:sz w:val="32"/>
          <w:szCs w:val="32"/>
        </w:rPr>
      </w:pPr>
      <w:r w:rsidRPr="0039086C">
        <w:rPr>
          <w:rFonts w:asciiTheme="majorEastAsia" w:eastAsiaTheme="majorEastAsia" w:hAnsiTheme="majorEastAsia" w:cs="FZFSK--GBK1-0" w:hint="eastAsia"/>
          <w:kern w:val="0"/>
          <w:sz w:val="32"/>
          <w:szCs w:val="32"/>
        </w:rPr>
        <w:t>上述成果或荣誉称号获得的时间限为申报人员取得上一等级证书后至本次报名前。</w:t>
      </w:r>
    </w:p>
    <w:p w:rsidR="00C0645C" w:rsidRPr="0039086C" w:rsidRDefault="00C0645C" w:rsidP="00C0645C">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（4）</w:t>
      </w:r>
      <w:r w:rsidRPr="0039086C">
        <w:rPr>
          <w:rFonts w:asciiTheme="majorEastAsia" w:eastAsiaTheme="majorEastAsia" w:hAnsiTheme="majorEastAsia" w:hint="eastAsia"/>
          <w:sz w:val="32"/>
          <w:szCs w:val="32"/>
        </w:rPr>
        <w:t>连续三年年度考核被评为优秀</w:t>
      </w:r>
      <w:r>
        <w:rPr>
          <w:rFonts w:asciiTheme="majorEastAsia" w:eastAsiaTheme="majorEastAsia" w:hAnsiTheme="majorEastAsia" w:hint="eastAsia"/>
          <w:sz w:val="32"/>
          <w:szCs w:val="32"/>
        </w:rPr>
        <w:t>（</w:t>
      </w:r>
      <w:r w:rsidRPr="0039086C">
        <w:rPr>
          <w:rFonts w:asciiTheme="majorEastAsia" w:eastAsiaTheme="majorEastAsia" w:hAnsiTheme="majorEastAsia" w:cs="FZFSK--GBK1-0" w:hint="eastAsia"/>
          <w:kern w:val="0"/>
          <w:sz w:val="32"/>
          <w:szCs w:val="32"/>
        </w:rPr>
        <w:t>该破格条件仅限使用一次</w:t>
      </w:r>
      <w:r>
        <w:rPr>
          <w:rFonts w:asciiTheme="majorEastAsia" w:eastAsiaTheme="majorEastAsia" w:hAnsiTheme="majorEastAsia" w:cs="FZFSK--GBK1-0" w:hint="eastAsia"/>
          <w:kern w:val="0"/>
          <w:sz w:val="32"/>
          <w:szCs w:val="32"/>
        </w:rPr>
        <w:t>）</w:t>
      </w:r>
      <w:r w:rsidRPr="0039086C">
        <w:rPr>
          <w:rFonts w:asciiTheme="majorEastAsia" w:eastAsiaTheme="majorEastAsia" w:hAnsiTheme="majorEastAsia" w:cs="E-BX" w:hint="eastAsia"/>
          <w:kern w:val="0"/>
          <w:sz w:val="32"/>
          <w:szCs w:val="32"/>
        </w:rPr>
        <w:t>。</w:t>
      </w:r>
    </w:p>
    <w:p w:rsidR="00C0645C" w:rsidRDefault="00C0645C" w:rsidP="00C0645C">
      <w:pPr>
        <w:autoSpaceDE w:val="0"/>
        <w:autoSpaceDN w:val="0"/>
        <w:adjustRightInd w:val="0"/>
        <w:ind w:firstLineChars="200" w:firstLine="640"/>
        <w:jc w:val="left"/>
        <w:rPr>
          <w:rFonts w:asciiTheme="majorEastAsia" w:eastAsiaTheme="majorEastAsia" w:hAnsiTheme="majorEastAsia" w:cs="FZFSK--GBK1-0"/>
          <w:kern w:val="0"/>
          <w:sz w:val="32"/>
          <w:szCs w:val="32"/>
        </w:rPr>
      </w:pPr>
      <w:r w:rsidRPr="0039086C">
        <w:rPr>
          <w:rFonts w:asciiTheme="majorEastAsia" w:eastAsiaTheme="majorEastAsia" w:hAnsiTheme="majorEastAsia" w:cs="FZFSK--GBK1-0" w:hint="eastAsia"/>
          <w:kern w:val="0"/>
          <w:sz w:val="32"/>
          <w:szCs w:val="32"/>
        </w:rPr>
        <w:t>单位报名前须对破格申报人员进行公示</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hint="eastAsia"/>
          <w:sz w:val="32"/>
          <w:szCs w:val="32"/>
        </w:rPr>
        <w:t>并说明破格情形，公示期不少于5个工作日。</w:t>
      </w:r>
    </w:p>
    <w:p w:rsidR="00E23452" w:rsidRPr="0039086C" w:rsidRDefault="00C0645C" w:rsidP="0039086C">
      <w:pPr>
        <w:autoSpaceDE w:val="0"/>
        <w:autoSpaceDN w:val="0"/>
        <w:adjustRightInd w:val="0"/>
        <w:ind w:firstLineChars="200" w:firstLine="640"/>
        <w:jc w:val="left"/>
        <w:rPr>
          <w:rFonts w:asciiTheme="majorEastAsia" w:eastAsiaTheme="majorEastAsia" w:hAnsiTheme="majorEastAsia" w:cs="E-BX"/>
          <w:kern w:val="0"/>
          <w:sz w:val="32"/>
          <w:szCs w:val="32"/>
        </w:rPr>
      </w:pPr>
      <w:r>
        <w:rPr>
          <w:rFonts w:asciiTheme="majorEastAsia" w:eastAsiaTheme="majorEastAsia" w:hAnsiTheme="majorEastAsia" w:cs="FZFSK--GBK1-0" w:hint="eastAsia"/>
          <w:kern w:val="0"/>
          <w:sz w:val="32"/>
          <w:szCs w:val="32"/>
        </w:rPr>
        <w:t>5.</w:t>
      </w:r>
      <w:r w:rsidR="00E23452" w:rsidRPr="0039086C">
        <w:rPr>
          <w:rFonts w:asciiTheme="majorEastAsia" w:eastAsiaTheme="majorEastAsia" w:hAnsiTheme="majorEastAsia" w:cs="FZFSK--GBK1-0" w:hint="eastAsia"/>
          <w:kern w:val="0"/>
          <w:sz w:val="32"/>
          <w:szCs w:val="32"/>
        </w:rPr>
        <w:t>工作年限及取得证书年限计算到</w:t>
      </w:r>
      <w:r w:rsidR="00E23452" w:rsidRPr="0039086C">
        <w:rPr>
          <w:rFonts w:asciiTheme="majorEastAsia" w:eastAsiaTheme="majorEastAsia" w:hAnsiTheme="majorEastAsia" w:cs="E-BZ"/>
          <w:kern w:val="0"/>
          <w:sz w:val="32"/>
          <w:szCs w:val="32"/>
        </w:rPr>
        <w:t>201</w:t>
      </w:r>
      <w:r w:rsidR="00E23452" w:rsidRPr="0039086C">
        <w:rPr>
          <w:rFonts w:asciiTheme="majorEastAsia" w:eastAsiaTheme="majorEastAsia" w:hAnsiTheme="majorEastAsia" w:cs="E-BZ" w:hint="eastAsia"/>
          <w:kern w:val="0"/>
          <w:sz w:val="32"/>
          <w:szCs w:val="32"/>
        </w:rPr>
        <w:t>6</w:t>
      </w:r>
      <w:r w:rsidR="00E23452" w:rsidRPr="0039086C">
        <w:rPr>
          <w:rFonts w:asciiTheme="majorEastAsia" w:eastAsiaTheme="majorEastAsia" w:hAnsiTheme="majorEastAsia" w:cs="FZFSK--GBK1-0" w:hint="eastAsia"/>
          <w:kern w:val="0"/>
          <w:sz w:val="32"/>
          <w:szCs w:val="32"/>
        </w:rPr>
        <w:t>年</w:t>
      </w:r>
      <w:r>
        <w:rPr>
          <w:rFonts w:asciiTheme="majorEastAsia" w:eastAsiaTheme="majorEastAsia" w:hAnsiTheme="majorEastAsia" w:cs="FZFSK--GBK1-0" w:hint="eastAsia"/>
          <w:kern w:val="0"/>
          <w:sz w:val="32"/>
          <w:szCs w:val="32"/>
        </w:rPr>
        <w:t>12月31日</w:t>
      </w:r>
      <w:r w:rsidR="00E23452" w:rsidRPr="0039086C">
        <w:rPr>
          <w:rFonts w:asciiTheme="majorEastAsia" w:eastAsiaTheme="majorEastAsia" w:hAnsiTheme="majorEastAsia" w:cs="E-BX" w:hint="eastAsia"/>
          <w:kern w:val="0"/>
          <w:sz w:val="32"/>
          <w:szCs w:val="32"/>
        </w:rPr>
        <w:t>。</w:t>
      </w:r>
    </w:p>
    <w:p w:rsidR="00E23452" w:rsidRPr="0039086C" w:rsidRDefault="00E23452" w:rsidP="0039086C">
      <w:pPr>
        <w:ind w:firstLineChars="150" w:firstLine="48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（二）</w:t>
      </w:r>
      <w:r w:rsidR="00C0645C" w:rsidRPr="0039086C">
        <w:rPr>
          <w:rFonts w:asciiTheme="majorEastAsia" w:eastAsiaTheme="majorEastAsia" w:hAnsiTheme="majorEastAsia" w:hint="eastAsia"/>
          <w:sz w:val="32"/>
          <w:szCs w:val="32"/>
        </w:rPr>
        <w:t>定级</w:t>
      </w:r>
      <w:r w:rsidR="00C0645C" w:rsidRPr="0039086C">
        <w:rPr>
          <w:rFonts w:asciiTheme="majorEastAsia" w:eastAsiaTheme="majorEastAsia" w:hAnsiTheme="majorEastAsia" w:cs="E-BZ"/>
          <w:kern w:val="0"/>
          <w:sz w:val="32"/>
          <w:szCs w:val="32"/>
        </w:rPr>
        <w:t>(</w:t>
      </w:r>
      <w:r w:rsidR="00C0645C" w:rsidRPr="0039086C">
        <w:rPr>
          <w:rFonts w:asciiTheme="majorEastAsia" w:eastAsiaTheme="majorEastAsia" w:hAnsiTheme="majorEastAsia" w:cs="FZKTK--GBK1-0" w:hint="eastAsia"/>
          <w:kern w:val="0"/>
          <w:sz w:val="32"/>
          <w:szCs w:val="32"/>
        </w:rPr>
        <w:t>认定</w:t>
      </w:r>
      <w:r w:rsidR="00C0645C" w:rsidRPr="0039086C">
        <w:rPr>
          <w:rFonts w:asciiTheme="majorEastAsia" w:eastAsiaTheme="majorEastAsia" w:hAnsiTheme="majorEastAsia" w:cs="E-BZ"/>
          <w:kern w:val="0"/>
          <w:sz w:val="32"/>
          <w:szCs w:val="32"/>
        </w:rPr>
        <w:t>)</w:t>
      </w:r>
      <w:r w:rsidR="00C0645C">
        <w:rPr>
          <w:rFonts w:asciiTheme="majorEastAsia" w:eastAsiaTheme="majorEastAsia" w:hAnsiTheme="majorEastAsia" w:hint="eastAsia"/>
          <w:sz w:val="32"/>
          <w:szCs w:val="32"/>
        </w:rPr>
        <w:t>考核</w:t>
      </w:r>
    </w:p>
    <w:p w:rsidR="00C0645C" w:rsidRPr="0039086C" w:rsidRDefault="00C0645C" w:rsidP="00C0645C">
      <w:pPr>
        <w:autoSpaceDE w:val="0"/>
        <w:autoSpaceDN w:val="0"/>
        <w:adjustRightInd w:val="0"/>
        <w:ind w:firstLineChars="200" w:firstLine="640"/>
        <w:jc w:val="left"/>
        <w:rPr>
          <w:rFonts w:asciiTheme="majorEastAsia" w:eastAsiaTheme="majorEastAsia" w:hAnsiTheme="majorEastAsia" w:cs="FZFSK--GBK1-0"/>
          <w:kern w:val="0"/>
          <w:sz w:val="32"/>
          <w:szCs w:val="32"/>
        </w:rPr>
      </w:pPr>
      <w:r w:rsidRPr="0039086C">
        <w:rPr>
          <w:rFonts w:asciiTheme="majorEastAsia" w:eastAsiaTheme="majorEastAsia" w:hAnsiTheme="majorEastAsia" w:cs="FZFSK--GBK1-0" w:hint="eastAsia"/>
          <w:kern w:val="0"/>
          <w:sz w:val="32"/>
          <w:szCs w:val="32"/>
        </w:rPr>
        <w:t>调入机关事业单位前</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FSK--GBK1-0" w:hint="eastAsia"/>
          <w:kern w:val="0"/>
          <w:sz w:val="32"/>
          <w:szCs w:val="32"/>
        </w:rPr>
        <w:t>未取得工人技术等级证书的可按调入前工作年限申报定级考核</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FSK--GBK1-0" w:hint="eastAsia"/>
          <w:kern w:val="0"/>
          <w:sz w:val="32"/>
          <w:szCs w:val="32"/>
        </w:rPr>
        <w:t>已取得国家有关部委或省级政府有关部门颁发</w:t>
      </w:r>
      <w:r w:rsidRPr="0039086C">
        <w:rPr>
          <w:rFonts w:asciiTheme="majorEastAsia" w:eastAsiaTheme="majorEastAsia" w:hAnsiTheme="majorEastAsia" w:cs="FZFSK--GBK1-0" w:hint="eastAsia"/>
          <w:kern w:val="0"/>
          <w:sz w:val="32"/>
          <w:szCs w:val="32"/>
        </w:rPr>
        <w:lastRenderedPageBreak/>
        <w:t>的工人技术等级证书的</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FSK--GBK1-0" w:hint="eastAsia"/>
          <w:kern w:val="0"/>
          <w:sz w:val="32"/>
          <w:szCs w:val="32"/>
        </w:rPr>
        <w:t>可按调入前工作年限申报认定考核</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cs="FZFSK--GBK1-0" w:hint="eastAsia"/>
          <w:kern w:val="0"/>
          <w:sz w:val="32"/>
          <w:szCs w:val="32"/>
        </w:rPr>
        <w:t>申报条件如下</w:t>
      </w:r>
      <w:r w:rsidRPr="0039086C">
        <w:rPr>
          <w:rFonts w:asciiTheme="majorEastAsia" w:eastAsiaTheme="majorEastAsia" w:hAnsiTheme="majorEastAsia" w:cs="E-BZ"/>
          <w:kern w:val="0"/>
          <w:sz w:val="32"/>
          <w:szCs w:val="32"/>
        </w:rPr>
        <w:t>:</w:t>
      </w:r>
    </w:p>
    <w:p w:rsidR="00C0645C" w:rsidRPr="0039086C" w:rsidRDefault="00C0645C" w:rsidP="00C0645C">
      <w:pPr>
        <w:autoSpaceDE w:val="0"/>
        <w:autoSpaceDN w:val="0"/>
        <w:adjustRightInd w:val="0"/>
        <w:ind w:firstLineChars="200" w:firstLine="640"/>
        <w:jc w:val="left"/>
        <w:rPr>
          <w:rFonts w:asciiTheme="majorEastAsia" w:eastAsiaTheme="majorEastAsia" w:hAnsiTheme="majorEastAsia" w:cs="E-BZ"/>
          <w:kern w:val="0"/>
          <w:sz w:val="32"/>
          <w:szCs w:val="32"/>
        </w:rPr>
      </w:pPr>
      <w:r w:rsidRPr="0039086C">
        <w:rPr>
          <w:rFonts w:asciiTheme="majorEastAsia" w:eastAsiaTheme="majorEastAsia" w:hAnsiTheme="majorEastAsia" w:cs="E-BZ"/>
          <w:kern w:val="0"/>
          <w:sz w:val="32"/>
          <w:szCs w:val="32"/>
        </w:rPr>
        <w:t>(1)</w:t>
      </w:r>
      <w:r w:rsidRPr="0039086C">
        <w:rPr>
          <w:rFonts w:asciiTheme="majorEastAsia" w:eastAsiaTheme="majorEastAsia" w:hAnsiTheme="majorEastAsia" w:cs="FZFSK--GBK1-0" w:hint="eastAsia"/>
          <w:kern w:val="0"/>
          <w:sz w:val="32"/>
          <w:szCs w:val="32"/>
        </w:rPr>
        <w:t>初级工</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FSK--GBK1-0" w:hint="eastAsia"/>
          <w:kern w:val="0"/>
          <w:sz w:val="32"/>
          <w:szCs w:val="32"/>
        </w:rPr>
        <w:t>学徒期满已转正定级</w:t>
      </w:r>
      <w:r w:rsidRPr="0039086C">
        <w:rPr>
          <w:rFonts w:asciiTheme="majorEastAsia" w:eastAsiaTheme="majorEastAsia" w:hAnsiTheme="majorEastAsia" w:cs="E-BZ" w:hint="eastAsia"/>
          <w:kern w:val="0"/>
          <w:sz w:val="32"/>
          <w:szCs w:val="32"/>
        </w:rPr>
        <w:t>。</w:t>
      </w:r>
    </w:p>
    <w:p w:rsidR="00C0645C" w:rsidRPr="0039086C" w:rsidRDefault="00C0645C" w:rsidP="00C0645C">
      <w:pPr>
        <w:autoSpaceDE w:val="0"/>
        <w:autoSpaceDN w:val="0"/>
        <w:adjustRightInd w:val="0"/>
        <w:ind w:firstLineChars="200" w:firstLine="640"/>
        <w:jc w:val="left"/>
        <w:rPr>
          <w:rFonts w:asciiTheme="majorEastAsia" w:eastAsiaTheme="majorEastAsia" w:hAnsiTheme="majorEastAsia" w:cs="E-BZ"/>
          <w:kern w:val="0"/>
          <w:sz w:val="32"/>
          <w:szCs w:val="32"/>
        </w:rPr>
      </w:pPr>
      <w:r w:rsidRPr="0039086C">
        <w:rPr>
          <w:rFonts w:asciiTheme="majorEastAsia" w:eastAsiaTheme="majorEastAsia" w:hAnsiTheme="majorEastAsia" w:cs="E-BZ"/>
          <w:kern w:val="0"/>
          <w:sz w:val="32"/>
          <w:szCs w:val="32"/>
        </w:rPr>
        <w:t>(2)</w:t>
      </w:r>
      <w:r w:rsidRPr="0039086C">
        <w:rPr>
          <w:rFonts w:asciiTheme="majorEastAsia" w:eastAsiaTheme="majorEastAsia" w:hAnsiTheme="majorEastAsia" w:cs="FZFSK--GBK1-0" w:hint="eastAsia"/>
          <w:kern w:val="0"/>
          <w:sz w:val="32"/>
          <w:szCs w:val="32"/>
        </w:rPr>
        <w:t>中级工</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FSK--GBK1-0" w:hint="eastAsia"/>
          <w:kern w:val="0"/>
          <w:sz w:val="32"/>
          <w:szCs w:val="32"/>
        </w:rPr>
        <w:t>工作年限满</w:t>
      </w:r>
      <w:r w:rsidRPr="0039086C">
        <w:rPr>
          <w:rFonts w:asciiTheme="majorEastAsia" w:eastAsiaTheme="majorEastAsia" w:hAnsiTheme="majorEastAsia" w:cs="E-BZ"/>
          <w:kern w:val="0"/>
          <w:sz w:val="32"/>
          <w:szCs w:val="32"/>
        </w:rPr>
        <w:t>10</w:t>
      </w:r>
      <w:r w:rsidRPr="0039086C">
        <w:rPr>
          <w:rFonts w:asciiTheme="majorEastAsia" w:eastAsiaTheme="majorEastAsia" w:hAnsiTheme="majorEastAsia" w:cs="FZFSK--GBK1-0" w:hint="eastAsia"/>
          <w:kern w:val="0"/>
          <w:sz w:val="32"/>
          <w:szCs w:val="32"/>
        </w:rPr>
        <w:t>年</w:t>
      </w:r>
      <w:r w:rsidRPr="0039086C">
        <w:rPr>
          <w:rFonts w:asciiTheme="majorEastAsia" w:eastAsiaTheme="majorEastAsia" w:hAnsiTheme="majorEastAsia" w:cs="E-BZ" w:hint="eastAsia"/>
          <w:kern w:val="0"/>
          <w:sz w:val="32"/>
          <w:szCs w:val="32"/>
        </w:rPr>
        <w:t>。</w:t>
      </w:r>
    </w:p>
    <w:p w:rsidR="00C0645C" w:rsidRPr="0039086C" w:rsidRDefault="00C0645C" w:rsidP="00C0645C">
      <w:pPr>
        <w:autoSpaceDE w:val="0"/>
        <w:autoSpaceDN w:val="0"/>
        <w:adjustRightInd w:val="0"/>
        <w:ind w:firstLineChars="200" w:firstLine="640"/>
        <w:jc w:val="left"/>
        <w:rPr>
          <w:rFonts w:asciiTheme="majorEastAsia" w:eastAsiaTheme="majorEastAsia" w:hAnsiTheme="majorEastAsia" w:cs="E-BZ"/>
          <w:kern w:val="0"/>
          <w:sz w:val="32"/>
          <w:szCs w:val="32"/>
        </w:rPr>
      </w:pPr>
      <w:r w:rsidRPr="0039086C">
        <w:rPr>
          <w:rFonts w:asciiTheme="majorEastAsia" w:eastAsiaTheme="majorEastAsia" w:hAnsiTheme="majorEastAsia" w:cs="E-BZ"/>
          <w:kern w:val="0"/>
          <w:sz w:val="32"/>
          <w:szCs w:val="32"/>
        </w:rPr>
        <w:t>(3)</w:t>
      </w:r>
      <w:r w:rsidRPr="0039086C">
        <w:rPr>
          <w:rFonts w:asciiTheme="majorEastAsia" w:eastAsiaTheme="majorEastAsia" w:hAnsiTheme="majorEastAsia" w:cs="FZFSK--GBK1-0" w:hint="eastAsia"/>
          <w:kern w:val="0"/>
          <w:sz w:val="32"/>
          <w:szCs w:val="32"/>
        </w:rPr>
        <w:t>高级工</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FSK--GBK1-0" w:hint="eastAsia"/>
          <w:kern w:val="0"/>
          <w:sz w:val="32"/>
          <w:szCs w:val="32"/>
        </w:rPr>
        <w:t>工作年限满</w:t>
      </w:r>
      <w:r w:rsidRPr="0039086C">
        <w:rPr>
          <w:rFonts w:asciiTheme="majorEastAsia" w:eastAsiaTheme="majorEastAsia" w:hAnsiTheme="majorEastAsia" w:cs="E-BZ"/>
          <w:kern w:val="0"/>
          <w:sz w:val="32"/>
          <w:szCs w:val="32"/>
        </w:rPr>
        <w:t>20</w:t>
      </w:r>
      <w:r w:rsidRPr="0039086C">
        <w:rPr>
          <w:rFonts w:asciiTheme="majorEastAsia" w:eastAsiaTheme="majorEastAsia" w:hAnsiTheme="majorEastAsia" w:cs="FZFSK--GBK1-0" w:hint="eastAsia"/>
          <w:kern w:val="0"/>
          <w:sz w:val="32"/>
          <w:szCs w:val="32"/>
        </w:rPr>
        <w:t>年</w:t>
      </w:r>
      <w:r w:rsidRPr="0039086C">
        <w:rPr>
          <w:rFonts w:asciiTheme="majorEastAsia" w:eastAsiaTheme="majorEastAsia" w:hAnsiTheme="majorEastAsia" w:cs="E-BZ" w:hint="eastAsia"/>
          <w:kern w:val="0"/>
          <w:sz w:val="32"/>
          <w:szCs w:val="32"/>
        </w:rPr>
        <w:t>。</w:t>
      </w:r>
    </w:p>
    <w:p w:rsidR="00E23452" w:rsidRPr="0039086C" w:rsidRDefault="00C0645C" w:rsidP="00C0645C">
      <w:pPr>
        <w:ind w:firstLine="630"/>
        <w:jc w:val="left"/>
        <w:rPr>
          <w:rFonts w:asciiTheme="majorEastAsia" w:eastAsiaTheme="majorEastAsia" w:hAnsiTheme="majorEastAsia"/>
          <w:sz w:val="32"/>
          <w:szCs w:val="32"/>
        </w:rPr>
      </w:pPr>
      <w:r w:rsidRPr="0039086C">
        <w:rPr>
          <w:rFonts w:asciiTheme="majorEastAsia" w:eastAsiaTheme="majorEastAsia" w:hAnsiTheme="majorEastAsia" w:cs="FZFSK--GBK1-0" w:hint="eastAsia"/>
          <w:kern w:val="0"/>
          <w:sz w:val="32"/>
          <w:szCs w:val="32"/>
        </w:rPr>
        <w:t>工作年限计算到调入机关事业单位当年年末</w:t>
      </w:r>
      <w:r w:rsidRPr="0039086C">
        <w:rPr>
          <w:rFonts w:asciiTheme="majorEastAsia" w:eastAsiaTheme="majorEastAsia" w:hAnsiTheme="majorEastAsia" w:cs="E-BZ" w:hint="eastAsia"/>
          <w:kern w:val="0"/>
          <w:sz w:val="32"/>
          <w:szCs w:val="32"/>
        </w:rPr>
        <w:t>。</w:t>
      </w:r>
    </w:p>
    <w:p w:rsidR="00E23452" w:rsidRPr="00C0645C" w:rsidRDefault="00C0645C" w:rsidP="00C0645C">
      <w:pPr>
        <w:ind w:firstLineChars="150" w:firstLine="480"/>
        <w:rPr>
          <w:rFonts w:asciiTheme="majorEastAsia" w:eastAsiaTheme="majorEastAsia" w:hAnsiTheme="majorEastAsia" w:cs="FZHTK--GBK1-0"/>
          <w:b/>
          <w:kern w:val="0"/>
          <w:sz w:val="32"/>
          <w:szCs w:val="32"/>
        </w:rPr>
      </w:pPr>
      <w:r>
        <w:rPr>
          <w:rFonts w:asciiTheme="majorEastAsia" w:eastAsiaTheme="majorEastAsia" w:hAnsiTheme="majorEastAsia" w:hint="eastAsia"/>
          <w:sz w:val="32"/>
          <w:szCs w:val="32"/>
        </w:rPr>
        <w:t xml:space="preserve"> </w:t>
      </w:r>
      <w:r w:rsidR="00E23452" w:rsidRPr="00C0645C">
        <w:rPr>
          <w:rFonts w:asciiTheme="majorEastAsia" w:eastAsiaTheme="majorEastAsia" w:hAnsiTheme="majorEastAsia" w:cs="Arial" w:hint="eastAsia"/>
          <w:b/>
          <w:bCs/>
          <w:kern w:val="0"/>
          <w:sz w:val="32"/>
          <w:szCs w:val="32"/>
        </w:rPr>
        <w:t>二、</w:t>
      </w:r>
      <w:r w:rsidR="00E23452" w:rsidRPr="00C0645C">
        <w:rPr>
          <w:rFonts w:asciiTheme="majorEastAsia" w:eastAsiaTheme="majorEastAsia" w:hAnsiTheme="majorEastAsia" w:cs="FZHTK--GBK1-0" w:hint="eastAsia"/>
          <w:b/>
          <w:kern w:val="0"/>
          <w:sz w:val="32"/>
          <w:szCs w:val="32"/>
        </w:rPr>
        <w:t>报名要求</w:t>
      </w:r>
    </w:p>
    <w:p w:rsidR="00E23452" w:rsidRPr="0039086C" w:rsidRDefault="00E23452" w:rsidP="0039086C">
      <w:pPr>
        <w:autoSpaceDE w:val="0"/>
        <w:autoSpaceDN w:val="0"/>
        <w:adjustRightInd w:val="0"/>
        <w:ind w:firstLineChars="150" w:firstLine="480"/>
        <w:jc w:val="left"/>
        <w:rPr>
          <w:rFonts w:asciiTheme="majorEastAsia" w:eastAsiaTheme="majorEastAsia" w:hAnsiTheme="majorEastAsia" w:cs="FZKTK--GBK1-0"/>
          <w:kern w:val="0"/>
          <w:sz w:val="32"/>
          <w:szCs w:val="32"/>
        </w:rPr>
      </w:pP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KTK--GBK1-0" w:hint="eastAsia"/>
          <w:kern w:val="0"/>
          <w:sz w:val="32"/>
          <w:szCs w:val="32"/>
        </w:rPr>
        <w:t>一</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KTK--GBK1-0" w:hint="eastAsia"/>
          <w:kern w:val="0"/>
          <w:sz w:val="32"/>
          <w:szCs w:val="32"/>
        </w:rPr>
        <w:t>报名方式</w:t>
      </w:r>
    </w:p>
    <w:p w:rsidR="00E23452" w:rsidRPr="0039086C" w:rsidRDefault="00E23452" w:rsidP="0039086C">
      <w:pPr>
        <w:pStyle w:val="msolistparagraph0"/>
        <w:adjustRightInd w:val="0"/>
        <w:ind w:firstLine="640"/>
        <w:rPr>
          <w:rFonts w:asciiTheme="majorEastAsia" w:eastAsiaTheme="majorEastAsia" w:hAnsiTheme="majorEastAsia" w:cs="Arial"/>
          <w:bCs/>
          <w:kern w:val="0"/>
          <w:sz w:val="32"/>
          <w:szCs w:val="32"/>
        </w:rPr>
      </w:pPr>
      <w:r w:rsidRPr="0039086C">
        <w:rPr>
          <w:rFonts w:asciiTheme="majorEastAsia" w:eastAsiaTheme="majorEastAsia" w:hAnsiTheme="majorEastAsia" w:cs="FZFSK--GBK1-0" w:hint="eastAsia"/>
          <w:kern w:val="0"/>
          <w:sz w:val="32"/>
          <w:szCs w:val="32"/>
        </w:rPr>
        <w:t>采取考生主管部门集中统一办理的方式进行报名</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hint="eastAsia"/>
          <w:sz w:val="32"/>
          <w:szCs w:val="32"/>
        </w:rPr>
        <w:t>去年单科成绩合格人员随新报人员同时报名。</w:t>
      </w:r>
    </w:p>
    <w:p w:rsidR="00E23452" w:rsidRPr="0039086C" w:rsidRDefault="00E23452" w:rsidP="0039086C">
      <w:pPr>
        <w:pStyle w:val="msolistparagraph0"/>
        <w:adjustRightInd w:val="0"/>
        <w:ind w:firstLineChars="100" w:firstLine="320"/>
        <w:rPr>
          <w:rFonts w:asciiTheme="majorEastAsia" w:eastAsiaTheme="majorEastAsia" w:hAnsiTheme="majorEastAsia" w:cs="Arial"/>
          <w:bCs/>
          <w:kern w:val="0"/>
          <w:sz w:val="32"/>
          <w:szCs w:val="32"/>
        </w:rPr>
      </w:pPr>
      <w:r w:rsidRPr="0039086C">
        <w:rPr>
          <w:rFonts w:asciiTheme="majorEastAsia" w:eastAsiaTheme="majorEastAsia" w:hAnsiTheme="majorEastAsia" w:hint="eastAsia"/>
          <w:kern w:val="0"/>
          <w:sz w:val="32"/>
          <w:szCs w:val="32"/>
        </w:rPr>
        <w:t>（二）报名时间</w:t>
      </w:r>
    </w:p>
    <w:p w:rsidR="00E23452" w:rsidRPr="0039086C" w:rsidRDefault="00E23452" w:rsidP="0039086C">
      <w:pPr>
        <w:pStyle w:val="msolistparagraph0"/>
        <w:adjustRightInd w:val="0"/>
        <w:ind w:firstLine="640"/>
        <w:rPr>
          <w:rFonts w:asciiTheme="majorEastAsia" w:eastAsiaTheme="majorEastAsia" w:hAnsiTheme="majorEastAsia"/>
          <w:kern w:val="0"/>
          <w:sz w:val="32"/>
          <w:szCs w:val="32"/>
        </w:rPr>
      </w:pPr>
      <w:r w:rsidRPr="0039086C">
        <w:rPr>
          <w:rFonts w:asciiTheme="majorEastAsia" w:eastAsiaTheme="majorEastAsia" w:hAnsiTheme="majorEastAsia" w:hint="eastAsia"/>
          <w:kern w:val="0"/>
          <w:sz w:val="32"/>
          <w:szCs w:val="32"/>
        </w:rPr>
        <w:t>2016年4月1</w:t>
      </w:r>
      <w:r w:rsidR="00414B25" w:rsidRPr="0039086C">
        <w:rPr>
          <w:rFonts w:asciiTheme="majorEastAsia" w:eastAsiaTheme="majorEastAsia" w:hAnsiTheme="majorEastAsia" w:hint="eastAsia"/>
          <w:kern w:val="0"/>
          <w:sz w:val="32"/>
          <w:szCs w:val="32"/>
        </w:rPr>
        <w:t>8</w:t>
      </w:r>
      <w:r w:rsidRPr="0039086C">
        <w:rPr>
          <w:rFonts w:asciiTheme="majorEastAsia" w:eastAsiaTheme="majorEastAsia" w:hAnsiTheme="majorEastAsia" w:hint="eastAsia"/>
          <w:kern w:val="0"/>
          <w:sz w:val="32"/>
          <w:szCs w:val="32"/>
        </w:rPr>
        <w:t>日至</w:t>
      </w:r>
      <w:r w:rsidR="00414B25" w:rsidRPr="0039086C">
        <w:rPr>
          <w:rFonts w:asciiTheme="majorEastAsia" w:eastAsiaTheme="majorEastAsia" w:hAnsiTheme="majorEastAsia" w:hint="eastAsia"/>
          <w:kern w:val="0"/>
          <w:sz w:val="32"/>
          <w:szCs w:val="32"/>
        </w:rPr>
        <w:t>5月</w:t>
      </w:r>
      <w:r w:rsidR="00B75B01">
        <w:rPr>
          <w:rFonts w:asciiTheme="majorEastAsia" w:eastAsiaTheme="majorEastAsia" w:hAnsiTheme="majorEastAsia" w:hint="eastAsia"/>
          <w:kern w:val="0"/>
          <w:sz w:val="32"/>
          <w:szCs w:val="32"/>
        </w:rPr>
        <w:t>10</w:t>
      </w:r>
      <w:r w:rsidR="00414B25" w:rsidRPr="0039086C">
        <w:rPr>
          <w:rFonts w:asciiTheme="majorEastAsia" w:eastAsiaTheme="majorEastAsia" w:hAnsiTheme="majorEastAsia" w:hint="eastAsia"/>
          <w:kern w:val="0"/>
          <w:sz w:val="32"/>
          <w:szCs w:val="32"/>
        </w:rPr>
        <w:t>日</w:t>
      </w:r>
      <w:r w:rsidRPr="0039086C">
        <w:rPr>
          <w:rFonts w:asciiTheme="majorEastAsia" w:eastAsiaTheme="majorEastAsia" w:hAnsiTheme="majorEastAsia" w:hint="eastAsia"/>
          <w:kern w:val="0"/>
          <w:sz w:val="32"/>
          <w:szCs w:val="32"/>
        </w:rPr>
        <w:t>，详见《</w:t>
      </w:r>
      <w:r w:rsidRPr="0039086C">
        <w:rPr>
          <w:rFonts w:asciiTheme="majorEastAsia" w:eastAsiaTheme="majorEastAsia" w:hAnsiTheme="majorEastAsia" w:hint="eastAsia"/>
          <w:sz w:val="32"/>
          <w:szCs w:val="32"/>
        </w:rPr>
        <w:t>各部门报名时间安排表》</w:t>
      </w:r>
      <w:r w:rsidRPr="0039086C">
        <w:rPr>
          <w:rFonts w:asciiTheme="majorEastAsia" w:eastAsiaTheme="majorEastAsia" w:hAnsiTheme="majorEastAsia" w:hint="eastAsia"/>
          <w:kern w:val="0"/>
          <w:sz w:val="32"/>
          <w:szCs w:val="32"/>
        </w:rPr>
        <w:t>（见附件1）。</w:t>
      </w:r>
    </w:p>
    <w:p w:rsidR="00E23452" w:rsidRPr="0039086C" w:rsidRDefault="00E23452" w:rsidP="0039086C">
      <w:pPr>
        <w:pStyle w:val="msolistparagraph0"/>
        <w:adjustRightInd w:val="0"/>
        <w:ind w:firstLineChars="100" w:firstLine="320"/>
        <w:rPr>
          <w:rFonts w:asciiTheme="majorEastAsia" w:eastAsiaTheme="majorEastAsia" w:hAnsiTheme="majorEastAsia" w:cs="Arial"/>
          <w:bCs/>
          <w:kern w:val="0"/>
          <w:sz w:val="32"/>
          <w:szCs w:val="32"/>
        </w:rPr>
      </w:pPr>
      <w:r w:rsidRPr="0039086C">
        <w:rPr>
          <w:rFonts w:asciiTheme="majorEastAsia" w:eastAsiaTheme="majorEastAsia" w:hAnsiTheme="majorEastAsia" w:hint="eastAsia"/>
          <w:kern w:val="0"/>
          <w:sz w:val="32"/>
          <w:szCs w:val="32"/>
        </w:rPr>
        <w:t>（三）报名</w:t>
      </w:r>
      <w:r w:rsidRPr="0039086C">
        <w:rPr>
          <w:rFonts w:asciiTheme="majorEastAsia" w:eastAsiaTheme="majorEastAsia" w:hAnsiTheme="majorEastAsia" w:cs="Arial" w:hint="eastAsia"/>
          <w:kern w:val="0"/>
          <w:sz w:val="32"/>
          <w:szCs w:val="32"/>
        </w:rPr>
        <w:t>地点</w:t>
      </w:r>
    </w:p>
    <w:p w:rsidR="00E23452" w:rsidRPr="0039086C" w:rsidRDefault="00E23452" w:rsidP="0039086C">
      <w:pPr>
        <w:widowControl/>
        <w:ind w:firstLineChars="200" w:firstLine="640"/>
        <w:jc w:val="left"/>
        <w:rPr>
          <w:rFonts w:asciiTheme="majorEastAsia" w:eastAsiaTheme="majorEastAsia" w:hAnsiTheme="majorEastAsia" w:cs="Arial"/>
          <w:kern w:val="0"/>
          <w:sz w:val="32"/>
          <w:szCs w:val="32"/>
        </w:rPr>
      </w:pPr>
      <w:r w:rsidRPr="0039086C">
        <w:rPr>
          <w:rFonts w:asciiTheme="majorEastAsia" w:eastAsiaTheme="majorEastAsia" w:hAnsiTheme="majorEastAsia" w:cs="Arial" w:hint="eastAsia"/>
          <w:kern w:val="0"/>
          <w:sz w:val="32"/>
          <w:szCs w:val="32"/>
        </w:rPr>
        <w:t>长春市南关区宾委路91号（长春市委会堂南侧）市人事教育考试中心2楼。联系电话：88776881。</w:t>
      </w:r>
    </w:p>
    <w:p w:rsidR="00E23452" w:rsidRPr="0039086C" w:rsidRDefault="0039086C" w:rsidP="0039086C">
      <w:pPr>
        <w:autoSpaceDE w:val="0"/>
        <w:autoSpaceDN w:val="0"/>
        <w:adjustRightInd w:val="0"/>
        <w:ind w:firstLineChars="100" w:firstLine="320"/>
        <w:jc w:val="left"/>
        <w:rPr>
          <w:rFonts w:asciiTheme="majorEastAsia" w:eastAsiaTheme="majorEastAsia" w:hAnsiTheme="majorEastAsia" w:cs="FZKTK--GBK1-0"/>
          <w:kern w:val="0"/>
          <w:sz w:val="32"/>
          <w:szCs w:val="32"/>
        </w:rPr>
      </w:pPr>
      <w:r>
        <w:rPr>
          <w:rFonts w:asciiTheme="majorEastAsia" w:eastAsiaTheme="majorEastAsia" w:hAnsiTheme="majorEastAsia" w:cs="E-BZ" w:hint="eastAsia"/>
          <w:kern w:val="0"/>
          <w:sz w:val="32"/>
          <w:szCs w:val="32"/>
        </w:rPr>
        <w:t>（</w:t>
      </w:r>
      <w:r w:rsidR="00E23452" w:rsidRPr="0039086C">
        <w:rPr>
          <w:rFonts w:asciiTheme="majorEastAsia" w:eastAsiaTheme="majorEastAsia" w:hAnsiTheme="majorEastAsia" w:cs="FZKTK--GBK1-0" w:hint="eastAsia"/>
          <w:kern w:val="0"/>
          <w:sz w:val="32"/>
          <w:szCs w:val="32"/>
        </w:rPr>
        <w:t>四</w:t>
      </w:r>
      <w:r>
        <w:rPr>
          <w:rFonts w:asciiTheme="majorEastAsia" w:eastAsiaTheme="majorEastAsia" w:hAnsiTheme="majorEastAsia" w:cs="E-BZ" w:hint="eastAsia"/>
          <w:kern w:val="0"/>
          <w:sz w:val="32"/>
          <w:szCs w:val="32"/>
        </w:rPr>
        <w:t>）</w:t>
      </w:r>
      <w:r w:rsidR="00E23452" w:rsidRPr="0039086C">
        <w:rPr>
          <w:rFonts w:asciiTheme="majorEastAsia" w:eastAsiaTheme="majorEastAsia" w:hAnsiTheme="majorEastAsia" w:cs="FZKTK--GBK1-0" w:hint="eastAsia"/>
          <w:kern w:val="0"/>
          <w:sz w:val="32"/>
          <w:szCs w:val="32"/>
        </w:rPr>
        <w:t>申报工种</w:t>
      </w:r>
    </w:p>
    <w:p w:rsidR="00E23452" w:rsidRPr="0039086C" w:rsidRDefault="00E23452" w:rsidP="0039086C">
      <w:pPr>
        <w:autoSpaceDE w:val="0"/>
        <w:autoSpaceDN w:val="0"/>
        <w:adjustRightInd w:val="0"/>
        <w:ind w:firstLineChars="200" w:firstLine="640"/>
        <w:jc w:val="left"/>
        <w:rPr>
          <w:rFonts w:asciiTheme="majorEastAsia" w:eastAsiaTheme="majorEastAsia" w:hAnsiTheme="majorEastAsia"/>
          <w:color w:val="00B050"/>
          <w:sz w:val="32"/>
          <w:szCs w:val="32"/>
        </w:rPr>
      </w:pPr>
      <w:r w:rsidRPr="0039086C">
        <w:rPr>
          <w:rFonts w:asciiTheme="majorEastAsia" w:eastAsiaTheme="majorEastAsia" w:hAnsiTheme="majorEastAsia" w:cs="FZFSK--GBK1-0" w:hint="eastAsia"/>
          <w:kern w:val="0"/>
          <w:sz w:val="32"/>
          <w:szCs w:val="32"/>
        </w:rPr>
        <w:t>1</w:t>
      </w:r>
      <w:r w:rsidR="00B953EE">
        <w:rPr>
          <w:rFonts w:asciiTheme="majorEastAsia" w:eastAsiaTheme="majorEastAsia" w:hAnsiTheme="majorEastAsia" w:cs="FZFSK--GBK1-0" w:hint="eastAsia"/>
          <w:kern w:val="0"/>
          <w:sz w:val="32"/>
          <w:szCs w:val="32"/>
        </w:rPr>
        <w:t>.</w:t>
      </w:r>
      <w:r w:rsidRPr="0039086C">
        <w:rPr>
          <w:rFonts w:asciiTheme="majorEastAsia" w:eastAsiaTheme="majorEastAsia" w:hAnsiTheme="majorEastAsia" w:hint="eastAsia"/>
          <w:sz w:val="32"/>
          <w:szCs w:val="32"/>
        </w:rPr>
        <w:t>晋级、定级、认定</w:t>
      </w:r>
      <w:r w:rsidRPr="0039086C">
        <w:rPr>
          <w:rFonts w:asciiTheme="majorEastAsia" w:eastAsiaTheme="majorEastAsia" w:hAnsiTheme="majorEastAsia" w:cs="FZFSK--GBK1-0" w:hint="eastAsia"/>
          <w:kern w:val="0"/>
          <w:sz w:val="32"/>
          <w:szCs w:val="32"/>
        </w:rPr>
        <w:t>申报工种</w:t>
      </w:r>
      <w:r w:rsidRPr="0039086C">
        <w:rPr>
          <w:rFonts w:asciiTheme="majorEastAsia" w:eastAsiaTheme="majorEastAsia" w:hAnsiTheme="majorEastAsia" w:cs="E-BZ" w:hint="eastAsia"/>
          <w:kern w:val="0"/>
          <w:sz w:val="32"/>
          <w:szCs w:val="32"/>
        </w:rPr>
        <w:t>、技术</w:t>
      </w:r>
      <w:r w:rsidRPr="0039086C">
        <w:rPr>
          <w:rFonts w:asciiTheme="majorEastAsia" w:eastAsiaTheme="majorEastAsia" w:hAnsiTheme="majorEastAsia" w:cs="FZFSK--GBK1-0" w:hint="eastAsia"/>
          <w:kern w:val="0"/>
          <w:sz w:val="32"/>
          <w:szCs w:val="32"/>
        </w:rPr>
        <w:t>等级详见</w:t>
      </w:r>
      <w:r w:rsidRPr="0039086C">
        <w:rPr>
          <w:rFonts w:asciiTheme="majorEastAsia" w:eastAsiaTheme="majorEastAsia" w:hAnsiTheme="majorEastAsia" w:cs="E-BZ" w:hint="eastAsia"/>
          <w:kern w:val="0"/>
          <w:sz w:val="32"/>
          <w:szCs w:val="32"/>
        </w:rPr>
        <w:t>《</w:t>
      </w:r>
      <w:r w:rsidR="00331F0E" w:rsidRPr="0039086C">
        <w:rPr>
          <w:rFonts w:asciiTheme="majorEastAsia" w:eastAsiaTheme="majorEastAsia" w:hAnsiTheme="majorEastAsia" w:cs="E-BZ"/>
          <w:kern w:val="0"/>
          <w:sz w:val="32"/>
          <w:szCs w:val="32"/>
        </w:rPr>
        <w:t>2016</w:t>
      </w:r>
      <w:r w:rsidRPr="0039086C">
        <w:rPr>
          <w:rFonts w:asciiTheme="majorEastAsia" w:eastAsiaTheme="majorEastAsia" w:hAnsiTheme="majorEastAsia" w:cs="FZFSK--GBK1-0" w:hint="eastAsia"/>
          <w:kern w:val="0"/>
          <w:sz w:val="32"/>
          <w:szCs w:val="32"/>
        </w:rPr>
        <w:t>年机关事业单位工人职业技能鉴定工种目录</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FSK--GBK1-0" w:hint="eastAsia"/>
          <w:kern w:val="0"/>
          <w:sz w:val="32"/>
          <w:szCs w:val="32"/>
        </w:rPr>
        <w:t>见附件2</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E-BZ" w:hint="eastAsia"/>
          <w:kern w:val="0"/>
          <w:sz w:val="32"/>
          <w:szCs w:val="32"/>
        </w:rPr>
        <w:t>。</w:t>
      </w:r>
    </w:p>
    <w:p w:rsidR="00027FFD" w:rsidRDefault="00E23452" w:rsidP="0039086C">
      <w:pPr>
        <w:autoSpaceDE w:val="0"/>
        <w:autoSpaceDN w:val="0"/>
        <w:adjustRightInd w:val="0"/>
        <w:ind w:firstLineChars="200" w:firstLine="640"/>
        <w:jc w:val="left"/>
        <w:rPr>
          <w:rFonts w:asciiTheme="majorEastAsia" w:eastAsiaTheme="majorEastAsia" w:hAnsiTheme="majorEastAsia" w:cs="FZFSK--GBK1-0"/>
          <w:kern w:val="0"/>
          <w:sz w:val="32"/>
          <w:szCs w:val="32"/>
        </w:rPr>
      </w:pPr>
      <w:r w:rsidRPr="0039086C">
        <w:rPr>
          <w:rFonts w:asciiTheme="majorEastAsia" w:eastAsiaTheme="majorEastAsia" w:hAnsiTheme="majorEastAsia" w:cs="FZFSK--GBK1-0" w:hint="eastAsia"/>
          <w:kern w:val="0"/>
          <w:sz w:val="32"/>
          <w:szCs w:val="32"/>
        </w:rPr>
        <w:t>2</w:t>
      </w:r>
      <w:r w:rsidR="00B953EE">
        <w:rPr>
          <w:rFonts w:asciiTheme="majorEastAsia" w:eastAsiaTheme="majorEastAsia" w:hAnsiTheme="majorEastAsia" w:cs="FZFSK--GBK1-0" w:hint="eastAsia"/>
          <w:kern w:val="0"/>
          <w:sz w:val="32"/>
          <w:szCs w:val="32"/>
        </w:rPr>
        <w:t>.取消技师或高级技师等级的工种，以及较2013年减少技师级别的工种</w:t>
      </w:r>
      <w:r w:rsidR="00B953EE" w:rsidRPr="0039086C">
        <w:rPr>
          <w:rFonts w:asciiTheme="majorEastAsia" w:eastAsiaTheme="majorEastAsia" w:hAnsiTheme="majorEastAsia" w:hint="eastAsia"/>
          <w:sz w:val="32"/>
          <w:szCs w:val="32"/>
        </w:rPr>
        <w:t>，考生可改报其他工种（不限类别），不需同级改职。</w:t>
      </w:r>
    </w:p>
    <w:p w:rsidR="00E23452" w:rsidRPr="0039086C" w:rsidRDefault="00E23452" w:rsidP="0039086C">
      <w:pPr>
        <w:widowControl/>
        <w:ind w:firstLineChars="150" w:firstLine="480"/>
        <w:jc w:val="left"/>
        <w:rPr>
          <w:rFonts w:asciiTheme="majorEastAsia" w:eastAsiaTheme="majorEastAsia" w:hAnsiTheme="majorEastAsia" w:cs="Arial"/>
          <w:kern w:val="0"/>
          <w:sz w:val="32"/>
          <w:szCs w:val="32"/>
        </w:rPr>
      </w:pPr>
      <w:r w:rsidRPr="0039086C">
        <w:rPr>
          <w:rFonts w:asciiTheme="majorEastAsia" w:eastAsiaTheme="majorEastAsia" w:hAnsiTheme="majorEastAsia" w:cs="Arial" w:hint="eastAsia"/>
          <w:kern w:val="0"/>
          <w:sz w:val="32"/>
          <w:szCs w:val="32"/>
        </w:rPr>
        <w:t>（五）报名办法</w:t>
      </w:r>
    </w:p>
    <w:p w:rsidR="00E23452" w:rsidRPr="0039086C" w:rsidRDefault="00E23452" w:rsidP="0039086C">
      <w:pPr>
        <w:widowControl/>
        <w:ind w:firstLineChars="200" w:firstLine="640"/>
        <w:jc w:val="left"/>
        <w:rPr>
          <w:rFonts w:asciiTheme="majorEastAsia" w:eastAsiaTheme="majorEastAsia" w:hAnsiTheme="majorEastAsia" w:cs="Arial"/>
          <w:kern w:val="0"/>
          <w:sz w:val="32"/>
          <w:szCs w:val="32"/>
        </w:rPr>
      </w:pPr>
      <w:r w:rsidRPr="0039086C">
        <w:rPr>
          <w:rFonts w:asciiTheme="majorEastAsia" w:eastAsiaTheme="majorEastAsia" w:hAnsiTheme="majorEastAsia" w:cs="Arial" w:hint="eastAsia"/>
          <w:kern w:val="0"/>
          <w:sz w:val="32"/>
          <w:szCs w:val="32"/>
        </w:rPr>
        <w:lastRenderedPageBreak/>
        <w:t>1</w:t>
      </w:r>
      <w:r w:rsidR="00B953EE">
        <w:rPr>
          <w:rFonts w:asciiTheme="majorEastAsia" w:eastAsiaTheme="majorEastAsia" w:hAnsiTheme="majorEastAsia" w:cs="Arial" w:hint="eastAsia"/>
          <w:kern w:val="0"/>
          <w:sz w:val="32"/>
          <w:szCs w:val="32"/>
        </w:rPr>
        <w:t>.</w:t>
      </w:r>
      <w:r w:rsidRPr="0039086C">
        <w:rPr>
          <w:rFonts w:asciiTheme="majorEastAsia" w:eastAsiaTheme="majorEastAsia" w:hAnsiTheme="majorEastAsia" w:cs="Arial" w:hint="eastAsia"/>
          <w:kern w:val="0"/>
          <w:sz w:val="32"/>
          <w:szCs w:val="32"/>
        </w:rPr>
        <w:t>符合申报条件的技术工人，向所在单位申请并提交身份证号和近期（6个月内）小二寸免冠彩色照片1张及不大于20kB的jpg格式电子</w:t>
      </w:r>
      <w:r w:rsidRPr="0039086C">
        <w:rPr>
          <w:rFonts w:asciiTheme="majorEastAsia" w:eastAsiaTheme="majorEastAsia" w:hAnsiTheme="majorEastAsia" w:hint="eastAsia"/>
          <w:sz w:val="32"/>
          <w:szCs w:val="32"/>
        </w:rPr>
        <w:t>版</w:t>
      </w:r>
      <w:r w:rsidRPr="0039086C">
        <w:rPr>
          <w:rFonts w:asciiTheme="majorEastAsia" w:eastAsiaTheme="majorEastAsia" w:hAnsiTheme="majorEastAsia" w:cs="Arial" w:hint="eastAsia"/>
          <w:kern w:val="0"/>
          <w:sz w:val="32"/>
          <w:szCs w:val="32"/>
        </w:rPr>
        <w:t>照片，按规定交纳的各项费用。</w:t>
      </w:r>
    </w:p>
    <w:p w:rsidR="00E23452" w:rsidRPr="0039086C" w:rsidRDefault="00E23452" w:rsidP="0039086C">
      <w:pPr>
        <w:autoSpaceDE w:val="0"/>
        <w:autoSpaceDN w:val="0"/>
        <w:adjustRightInd w:val="0"/>
        <w:ind w:firstLineChars="200" w:firstLine="640"/>
        <w:jc w:val="left"/>
        <w:rPr>
          <w:rFonts w:asciiTheme="majorEastAsia" w:eastAsiaTheme="majorEastAsia" w:hAnsiTheme="majorEastAsia" w:cs="FZFSK--GBK1-0"/>
          <w:kern w:val="0"/>
          <w:sz w:val="32"/>
          <w:szCs w:val="32"/>
        </w:rPr>
      </w:pPr>
      <w:r w:rsidRPr="0039086C">
        <w:rPr>
          <w:rFonts w:asciiTheme="majorEastAsia" w:eastAsiaTheme="majorEastAsia" w:hAnsiTheme="majorEastAsia" w:cs="Arial" w:hint="eastAsia"/>
          <w:kern w:val="0"/>
          <w:sz w:val="32"/>
          <w:szCs w:val="32"/>
        </w:rPr>
        <w:t>2</w:t>
      </w:r>
      <w:r w:rsidR="00B953EE">
        <w:rPr>
          <w:rFonts w:asciiTheme="majorEastAsia" w:eastAsiaTheme="majorEastAsia" w:hAnsiTheme="majorEastAsia" w:cs="Arial" w:hint="eastAsia"/>
          <w:kern w:val="0"/>
          <w:sz w:val="32"/>
          <w:szCs w:val="32"/>
        </w:rPr>
        <w:t>.</w:t>
      </w:r>
      <w:r w:rsidRPr="0039086C">
        <w:rPr>
          <w:rFonts w:asciiTheme="majorEastAsia" w:eastAsiaTheme="majorEastAsia" w:hAnsiTheme="majorEastAsia" w:cs="Arial" w:hint="eastAsia"/>
          <w:kern w:val="0"/>
          <w:sz w:val="32"/>
          <w:szCs w:val="32"/>
        </w:rPr>
        <w:t>单位负责申报人员资格审核的</w:t>
      </w:r>
      <w:r w:rsidRPr="0039086C">
        <w:rPr>
          <w:rFonts w:asciiTheme="majorEastAsia" w:eastAsiaTheme="majorEastAsia" w:hAnsiTheme="majorEastAsia" w:cs="FZFSK--GBK1-0" w:hint="eastAsia"/>
          <w:kern w:val="0"/>
          <w:sz w:val="32"/>
          <w:szCs w:val="32"/>
        </w:rPr>
        <w:t>初审</w:t>
      </w:r>
      <w:r w:rsidRPr="0039086C">
        <w:rPr>
          <w:rFonts w:asciiTheme="majorEastAsia" w:eastAsiaTheme="majorEastAsia" w:hAnsiTheme="majorEastAsia" w:cs="Arial" w:hint="eastAsia"/>
          <w:kern w:val="0"/>
          <w:sz w:val="32"/>
          <w:szCs w:val="32"/>
        </w:rPr>
        <w:t>和思想政治表现、生产工作业绩考核，确认合格的，填写</w:t>
      </w:r>
      <w:r w:rsidRPr="0039086C">
        <w:rPr>
          <w:rFonts w:asciiTheme="majorEastAsia" w:eastAsiaTheme="majorEastAsia" w:hAnsiTheme="majorEastAsia" w:hint="eastAsia"/>
          <w:sz w:val="32"/>
          <w:szCs w:val="32"/>
        </w:rPr>
        <w:t>2016年新制版本</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cs="FZFSK--GBK1-0" w:hint="eastAsia"/>
          <w:kern w:val="0"/>
          <w:sz w:val="32"/>
          <w:szCs w:val="32"/>
        </w:rPr>
        <w:t>机关事业单位工人职业技能鉴定申报表</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cs="E-BZ"/>
          <w:kern w:val="0"/>
          <w:sz w:val="32"/>
          <w:szCs w:val="32"/>
        </w:rPr>
        <w:t>1</w:t>
      </w:r>
      <w:r w:rsidRPr="0039086C">
        <w:rPr>
          <w:rFonts w:asciiTheme="majorEastAsia" w:eastAsiaTheme="majorEastAsia" w:hAnsiTheme="majorEastAsia" w:cs="FZFSK--GBK1-0" w:hint="eastAsia"/>
          <w:kern w:val="0"/>
          <w:sz w:val="32"/>
          <w:szCs w:val="32"/>
        </w:rPr>
        <w:t>份</w:t>
      </w:r>
      <w:r w:rsidRPr="0039086C">
        <w:rPr>
          <w:rFonts w:asciiTheme="majorEastAsia" w:eastAsiaTheme="majorEastAsia" w:hAnsiTheme="majorEastAsia" w:cs="Arial" w:hint="eastAsia"/>
          <w:kern w:val="0"/>
          <w:sz w:val="32"/>
          <w:szCs w:val="32"/>
        </w:rPr>
        <w:t>（见附件3），</w:t>
      </w:r>
      <w:r w:rsidRPr="0039086C">
        <w:rPr>
          <w:rFonts w:asciiTheme="majorEastAsia" w:eastAsiaTheme="majorEastAsia" w:hAnsiTheme="majorEastAsia" w:cs="FZFSK--GBK1-0" w:hint="eastAsia"/>
          <w:kern w:val="0"/>
          <w:sz w:val="32"/>
          <w:szCs w:val="32"/>
        </w:rPr>
        <w:t>认定考核还需填</w:t>
      </w:r>
      <w:r w:rsidRPr="0039086C">
        <w:rPr>
          <w:rFonts w:asciiTheme="majorEastAsia" w:eastAsiaTheme="majorEastAsia" w:hAnsiTheme="majorEastAsia" w:cs="Arial" w:hint="eastAsia"/>
          <w:kern w:val="0"/>
          <w:sz w:val="32"/>
          <w:szCs w:val="32"/>
        </w:rPr>
        <w:t>写</w:t>
      </w:r>
      <w:r w:rsidR="00027FFD" w:rsidRPr="00027FFD">
        <w:rPr>
          <w:rFonts w:asciiTheme="majorEastAsia" w:eastAsiaTheme="majorEastAsia" w:hAnsiTheme="majorEastAsia" w:cs="Arial" w:hint="eastAsia"/>
          <w:kern w:val="0"/>
          <w:sz w:val="32"/>
          <w:szCs w:val="32"/>
        </w:rPr>
        <w:t>2016年新制版本</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cs="FZFSK--GBK1-0" w:hint="eastAsia"/>
          <w:kern w:val="0"/>
          <w:sz w:val="32"/>
          <w:szCs w:val="32"/>
        </w:rPr>
        <w:t>调入机关事业单位工人技术等级认定表</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cs="E-BZ"/>
          <w:kern w:val="0"/>
          <w:sz w:val="32"/>
          <w:szCs w:val="32"/>
        </w:rPr>
        <w:t>1</w:t>
      </w:r>
      <w:r w:rsidRPr="0039086C">
        <w:rPr>
          <w:rFonts w:asciiTheme="majorEastAsia" w:eastAsiaTheme="majorEastAsia" w:hAnsiTheme="majorEastAsia" w:cs="FZFSK--GBK1-0" w:hint="eastAsia"/>
          <w:kern w:val="0"/>
          <w:sz w:val="32"/>
          <w:szCs w:val="32"/>
        </w:rPr>
        <w:t>份</w:t>
      </w:r>
      <w:r w:rsidRPr="0039086C">
        <w:rPr>
          <w:rFonts w:asciiTheme="majorEastAsia" w:eastAsiaTheme="majorEastAsia" w:hAnsiTheme="majorEastAsia" w:cs="Arial" w:hint="eastAsia"/>
          <w:kern w:val="0"/>
          <w:sz w:val="32"/>
          <w:szCs w:val="32"/>
        </w:rPr>
        <w:t>（见附件4）</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FSK--GBK1-0" w:hint="eastAsia"/>
          <w:kern w:val="0"/>
          <w:sz w:val="32"/>
          <w:szCs w:val="32"/>
        </w:rPr>
        <w:t>并提交已取得的</w:t>
      </w:r>
      <w:r w:rsidR="00027FFD">
        <w:rPr>
          <w:rFonts w:asciiTheme="majorEastAsia" w:eastAsiaTheme="majorEastAsia" w:hAnsiTheme="majorEastAsia" w:cs="FZFSK--GBK1-0" w:hint="eastAsia"/>
          <w:kern w:val="0"/>
          <w:sz w:val="32"/>
          <w:szCs w:val="32"/>
        </w:rPr>
        <w:t>上一等级</w:t>
      </w:r>
      <w:r w:rsidRPr="0039086C">
        <w:rPr>
          <w:rFonts w:asciiTheme="majorEastAsia" w:eastAsiaTheme="majorEastAsia" w:hAnsiTheme="majorEastAsia" w:cs="FZFSK--GBK1-0" w:hint="eastAsia"/>
          <w:kern w:val="0"/>
          <w:sz w:val="32"/>
          <w:szCs w:val="32"/>
        </w:rPr>
        <w:t>证书原件</w:t>
      </w:r>
      <w:r w:rsidRPr="0039086C">
        <w:rPr>
          <w:rFonts w:asciiTheme="majorEastAsia" w:eastAsiaTheme="majorEastAsia" w:hAnsiTheme="majorEastAsia" w:cs="Arial" w:hint="eastAsia"/>
          <w:kern w:val="0"/>
          <w:sz w:val="32"/>
          <w:szCs w:val="32"/>
        </w:rPr>
        <w:t>和技术等级审批表原件</w:t>
      </w:r>
      <w:r w:rsidR="00205A05">
        <w:rPr>
          <w:rFonts w:asciiTheme="majorEastAsia" w:eastAsiaTheme="majorEastAsia" w:hAnsiTheme="majorEastAsia" w:cs="E-BZ" w:hint="eastAsia"/>
          <w:b/>
          <w:kern w:val="0"/>
          <w:sz w:val="32"/>
          <w:szCs w:val="32"/>
        </w:rPr>
        <w:t>，</w:t>
      </w:r>
      <w:r w:rsidRPr="0039086C">
        <w:rPr>
          <w:rFonts w:asciiTheme="majorEastAsia" w:eastAsiaTheme="majorEastAsia" w:hAnsiTheme="majorEastAsia" w:cs="Arial" w:hint="eastAsia"/>
          <w:kern w:val="0"/>
          <w:sz w:val="32"/>
          <w:szCs w:val="32"/>
        </w:rPr>
        <w:t>由</w:t>
      </w:r>
      <w:r w:rsidR="00027FFD">
        <w:rPr>
          <w:rFonts w:asciiTheme="majorEastAsia" w:eastAsiaTheme="majorEastAsia" w:hAnsiTheme="majorEastAsia" w:cs="Arial" w:hint="eastAsia"/>
          <w:kern w:val="0"/>
          <w:sz w:val="32"/>
          <w:szCs w:val="32"/>
        </w:rPr>
        <w:t>单位</w:t>
      </w:r>
      <w:r w:rsidRPr="0039086C">
        <w:rPr>
          <w:rFonts w:asciiTheme="majorEastAsia" w:eastAsiaTheme="majorEastAsia" w:hAnsiTheme="majorEastAsia" w:cs="Arial" w:hint="eastAsia"/>
          <w:kern w:val="0"/>
          <w:sz w:val="32"/>
          <w:szCs w:val="32"/>
        </w:rPr>
        <w:t>负责用</w:t>
      </w:r>
      <w:r w:rsidR="00331F0E" w:rsidRPr="0039086C">
        <w:rPr>
          <w:rFonts w:asciiTheme="majorEastAsia" w:eastAsiaTheme="majorEastAsia" w:hAnsiTheme="majorEastAsia" w:cs="Arial" w:hint="eastAsia"/>
          <w:kern w:val="0"/>
          <w:sz w:val="32"/>
          <w:szCs w:val="32"/>
        </w:rPr>
        <w:t>201</w:t>
      </w:r>
      <w:r w:rsidR="00F8200B">
        <w:rPr>
          <w:rFonts w:asciiTheme="majorEastAsia" w:eastAsiaTheme="majorEastAsia" w:hAnsiTheme="majorEastAsia" w:cs="Arial" w:hint="eastAsia"/>
          <w:kern w:val="0"/>
          <w:sz w:val="32"/>
          <w:szCs w:val="32"/>
        </w:rPr>
        <w:t>5</w:t>
      </w:r>
      <w:r w:rsidR="00027FFD">
        <w:rPr>
          <w:rFonts w:asciiTheme="majorEastAsia" w:eastAsiaTheme="majorEastAsia" w:hAnsiTheme="majorEastAsia" w:cs="Arial" w:hint="eastAsia"/>
          <w:kern w:val="0"/>
          <w:sz w:val="32"/>
          <w:szCs w:val="32"/>
        </w:rPr>
        <w:t>年统一配发的国家报名软件录入器进行考生信息录入，</w:t>
      </w:r>
      <w:r w:rsidR="00315F8F">
        <w:rPr>
          <w:rFonts w:asciiTheme="majorEastAsia" w:eastAsiaTheme="majorEastAsia" w:hAnsiTheme="majorEastAsia" w:cs="Arial" w:hint="eastAsia"/>
          <w:kern w:val="0"/>
          <w:sz w:val="32"/>
          <w:szCs w:val="32"/>
        </w:rPr>
        <w:t>并确保</w:t>
      </w:r>
      <w:r w:rsidR="00F8200B" w:rsidRPr="0039086C">
        <w:rPr>
          <w:rFonts w:asciiTheme="majorEastAsia" w:eastAsiaTheme="majorEastAsia" w:hAnsiTheme="majorEastAsia" w:cs="FZFSK--GBK1-0" w:hint="eastAsia"/>
          <w:kern w:val="0"/>
          <w:sz w:val="32"/>
          <w:szCs w:val="32"/>
        </w:rPr>
        <w:t>申报表</w:t>
      </w:r>
      <w:r w:rsidR="00315F8F">
        <w:rPr>
          <w:rFonts w:asciiTheme="majorEastAsia" w:eastAsiaTheme="majorEastAsia" w:hAnsiTheme="majorEastAsia" w:cs="Arial" w:hint="eastAsia"/>
          <w:kern w:val="0"/>
          <w:sz w:val="32"/>
          <w:szCs w:val="32"/>
        </w:rPr>
        <w:t>信息与</w:t>
      </w:r>
      <w:r w:rsidR="00F8200B" w:rsidRPr="00F8200B">
        <w:rPr>
          <w:rFonts w:asciiTheme="majorEastAsia" w:eastAsiaTheme="majorEastAsia" w:hAnsiTheme="majorEastAsia" w:cs="Arial" w:hint="eastAsia"/>
          <w:kern w:val="0"/>
          <w:sz w:val="32"/>
          <w:szCs w:val="32"/>
        </w:rPr>
        <w:t>报名软件录入器</w:t>
      </w:r>
      <w:r w:rsidR="00315F8F">
        <w:rPr>
          <w:rFonts w:asciiTheme="majorEastAsia" w:eastAsiaTheme="majorEastAsia" w:hAnsiTheme="majorEastAsia" w:cs="Arial" w:hint="eastAsia"/>
          <w:kern w:val="0"/>
          <w:sz w:val="32"/>
          <w:szCs w:val="32"/>
        </w:rPr>
        <w:t>信息一致。</w:t>
      </w:r>
    </w:p>
    <w:p w:rsidR="00E23452" w:rsidRPr="0039086C" w:rsidRDefault="00E23452" w:rsidP="0039086C">
      <w:pPr>
        <w:widowControl/>
        <w:ind w:firstLineChars="250" w:firstLine="800"/>
        <w:jc w:val="left"/>
        <w:rPr>
          <w:rFonts w:asciiTheme="majorEastAsia" w:eastAsiaTheme="majorEastAsia" w:hAnsiTheme="majorEastAsia" w:cs="Arial"/>
          <w:kern w:val="0"/>
          <w:sz w:val="32"/>
          <w:szCs w:val="32"/>
        </w:rPr>
      </w:pPr>
      <w:r w:rsidRPr="0039086C">
        <w:rPr>
          <w:rFonts w:asciiTheme="majorEastAsia" w:eastAsiaTheme="majorEastAsia" w:hAnsiTheme="majorEastAsia" w:cs="Arial" w:hint="eastAsia"/>
          <w:kern w:val="0"/>
          <w:sz w:val="32"/>
          <w:szCs w:val="32"/>
        </w:rPr>
        <w:t>3</w:t>
      </w:r>
      <w:r w:rsidR="00B953EE">
        <w:rPr>
          <w:rFonts w:asciiTheme="majorEastAsia" w:eastAsiaTheme="majorEastAsia" w:hAnsiTheme="majorEastAsia" w:cs="Arial" w:hint="eastAsia"/>
          <w:kern w:val="0"/>
          <w:sz w:val="32"/>
          <w:szCs w:val="32"/>
        </w:rPr>
        <w:t>.</w:t>
      </w:r>
      <w:r w:rsidR="00027FFD">
        <w:rPr>
          <w:rFonts w:asciiTheme="majorEastAsia" w:eastAsiaTheme="majorEastAsia" w:hAnsiTheme="majorEastAsia" w:cs="Arial" w:hint="eastAsia"/>
          <w:kern w:val="0"/>
          <w:sz w:val="32"/>
          <w:szCs w:val="32"/>
        </w:rPr>
        <w:t>主管部门对申报材料进行复审，</w:t>
      </w:r>
      <w:r w:rsidRPr="0039086C">
        <w:rPr>
          <w:rFonts w:asciiTheme="majorEastAsia" w:eastAsiaTheme="majorEastAsia" w:hAnsiTheme="majorEastAsia" w:cs="Arial" w:hint="eastAsia"/>
          <w:kern w:val="0"/>
          <w:sz w:val="32"/>
          <w:szCs w:val="32"/>
        </w:rPr>
        <w:t>将</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cs="FZFSK--GBK1-0" w:hint="eastAsia"/>
          <w:kern w:val="0"/>
          <w:sz w:val="32"/>
          <w:szCs w:val="32"/>
        </w:rPr>
        <w:t>机关事业单位工人职业技能鉴定申报表</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cs="FZFSK--GBK1-0" w:hint="eastAsia"/>
          <w:kern w:val="0"/>
          <w:sz w:val="32"/>
          <w:szCs w:val="32"/>
        </w:rPr>
        <w:t>调入机关事业单位工人技术等级认定表</w:t>
      </w:r>
      <w:r w:rsidRPr="0039086C">
        <w:rPr>
          <w:rFonts w:asciiTheme="majorEastAsia" w:eastAsiaTheme="majorEastAsia" w:hAnsiTheme="majorEastAsia" w:cs="E-BZ" w:hint="eastAsia"/>
          <w:kern w:val="0"/>
          <w:sz w:val="32"/>
          <w:szCs w:val="32"/>
        </w:rPr>
        <w:t>》</w:t>
      </w:r>
      <w:r w:rsidRPr="0039086C">
        <w:rPr>
          <w:rFonts w:asciiTheme="majorEastAsia" w:eastAsiaTheme="majorEastAsia" w:hAnsiTheme="majorEastAsia" w:cs="Arial" w:hint="eastAsia"/>
          <w:kern w:val="0"/>
          <w:sz w:val="32"/>
          <w:szCs w:val="32"/>
        </w:rPr>
        <w:t>；晋级人员上一等级证书原件和技术等级审批表原件、定级（</w:t>
      </w:r>
      <w:r w:rsidRPr="0039086C">
        <w:rPr>
          <w:rFonts w:asciiTheme="majorEastAsia" w:eastAsiaTheme="majorEastAsia" w:hAnsiTheme="majorEastAsia" w:cs="FZFSK--GBK1-0" w:hint="eastAsia"/>
          <w:kern w:val="0"/>
          <w:sz w:val="32"/>
          <w:szCs w:val="32"/>
        </w:rPr>
        <w:t>认定</w:t>
      </w:r>
      <w:r w:rsidRPr="0039086C">
        <w:rPr>
          <w:rFonts w:asciiTheme="majorEastAsia" w:eastAsiaTheme="majorEastAsia" w:hAnsiTheme="majorEastAsia" w:cs="Arial" w:hint="eastAsia"/>
          <w:kern w:val="0"/>
          <w:sz w:val="32"/>
          <w:szCs w:val="32"/>
        </w:rPr>
        <w:t>）人员个人档案；申报破格人员有关材料</w:t>
      </w:r>
      <w:r w:rsidR="00CF300B" w:rsidRPr="0039086C">
        <w:rPr>
          <w:rFonts w:asciiTheme="majorEastAsia" w:eastAsiaTheme="majorEastAsia" w:hAnsiTheme="majorEastAsia" w:cs="Arial" w:hint="eastAsia"/>
          <w:kern w:val="0"/>
          <w:sz w:val="32"/>
          <w:szCs w:val="32"/>
        </w:rPr>
        <w:t>的</w:t>
      </w:r>
      <w:r w:rsidR="00CF300B">
        <w:rPr>
          <w:rFonts w:asciiTheme="majorEastAsia" w:eastAsiaTheme="majorEastAsia" w:hAnsiTheme="majorEastAsia" w:cs="Arial" w:hint="eastAsia"/>
          <w:kern w:val="0"/>
          <w:sz w:val="32"/>
          <w:szCs w:val="32"/>
        </w:rPr>
        <w:t>原件和复印件</w:t>
      </w:r>
      <w:r w:rsidRPr="0039086C">
        <w:rPr>
          <w:rFonts w:asciiTheme="majorEastAsia" w:eastAsiaTheme="majorEastAsia" w:hAnsiTheme="majorEastAsia" w:cs="Arial" w:hint="eastAsia"/>
          <w:kern w:val="0"/>
          <w:sz w:val="32"/>
          <w:szCs w:val="32"/>
        </w:rPr>
        <w:t>；申报</w:t>
      </w:r>
      <w:r w:rsidRPr="0039086C">
        <w:rPr>
          <w:rFonts w:asciiTheme="majorEastAsia" w:eastAsiaTheme="majorEastAsia" w:hAnsiTheme="majorEastAsia" w:cs="FZFSK--GBK1-0" w:hint="eastAsia"/>
          <w:kern w:val="0"/>
          <w:sz w:val="32"/>
          <w:szCs w:val="32"/>
        </w:rPr>
        <w:t>技师、高级技师人员综合评审表（</w:t>
      </w:r>
      <w:r w:rsidRPr="0039086C">
        <w:rPr>
          <w:rFonts w:asciiTheme="majorEastAsia" w:eastAsiaTheme="majorEastAsia" w:hAnsiTheme="majorEastAsia" w:cs="Arial" w:hint="eastAsia"/>
          <w:kern w:val="0"/>
          <w:sz w:val="32"/>
          <w:szCs w:val="32"/>
        </w:rPr>
        <w:t>见附件5</w:t>
      </w:r>
      <w:r w:rsidRPr="0039086C">
        <w:rPr>
          <w:rFonts w:asciiTheme="majorEastAsia" w:eastAsiaTheme="majorEastAsia" w:hAnsiTheme="majorEastAsia" w:cs="FZFSK--GBK1-0" w:hint="eastAsia"/>
          <w:kern w:val="0"/>
          <w:sz w:val="32"/>
          <w:szCs w:val="32"/>
        </w:rPr>
        <w:t>）；</w:t>
      </w:r>
      <w:r w:rsidRPr="0039086C">
        <w:rPr>
          <w:rFonts w:asciiTheme="majorEastAsia" w:eastAsiaTheme="majorEastAsia" w:hAnsiTheme="majorEastAsia" w:cs="Arial" w:hint="eastAsia"/>
          <w:kern w:val="0"/>
          <w:sz w:val="32"/>
          <w:szCs w:val="32"/>
        </w:rPr>
        <w:t>报名录入器</w:t>
      </w:r>
      <w:r w:rsidRPr="0039086C">
        <w:rPr>
          <w:rFonts w:asciiTheme="majorEastAsia" w:eastAsiaTheme="majorEastAsia" w:hAnsiTheme="majorEastAsia" w:cs="FZFSK--GBK1-0" w:hint="eastAsia"/>
          <w:kern w:val="0"/>
          <w:sz w:val="32"/>
          <w:szCs w:val="32"/>
        </w:rPr>
        <w:t>生成的信息数据库文件（U盘）</w:t>
      </w:r>
      <w:r w:rsidRPr="0039086C">
        <w:rPr>
          <w:rFonts w:asciiTheme="majorEastAsia" w:eastAsiaTheme="majorEastAsia" w:hAnsiTheme="majorEastAsia" w:cs="Arial" w:hint="eastAsia"/>
          <w:kern w:val="0"/>
          <w:sz w:val="32"/>
          <w:szCs w:val="32"/>
        </w:rPr>
        <w:t>和各项费用一并交市人事教育考试中心审定。</w:t>
      </w:r>
    </w:p>
    <w:p w:rsidR="00E23452" w:rsidRPr="0039086C" w:rsidRDefault="00E23452"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文件、相关表格、</w:t>
      </w:r>
      <w:r w:rsidRPr="0039086C">
        <w:rPr>
          <w:rFonts w:asciiTheme="majorEastAsia" w:eastAsiaTheme="majorEastAsia" w:hAnsiTheme="majorEastAsia" w:cs="Arial" w:hint="eastAsia"/>
          <w:kern w:val="0"/>
          <w:sz w:val="32"/>
          <w:szCs w:val="32"/>
        </w:rPr>
        <w:t>电子版照片处理软件</w:t>
      </w:r>
      <w:r w:rsidRPr="0039086C">
        <w:rPr>
          <w:rFonts w:asciiTheme="majorEastAsia" w:eastAsiaTheme="majorEastAsia" w:hAnsiTheme="majorEastAsia" w:hint="eastAsia"/>
          <w:sz w:val="32"/>
          <w:szCs w:val="32"/>
        </w:rPr>
        <w:t>可登录长春市人事教育考试中心网站（</w:t>
      </w:r>
      <w:r w:rsidRPr="0039086C">
        <w:rPr>
          <w:rFonts w:asciiTheme="majorEastAsia" w:eastAsiaTheme="majorEastAsia" w:hAnsiTheme="majorEastAsia"/>
          <w:sz w:val="32"/>
          <w:szCs w:val="32"/>
        </w:rPr>
        <w:t>http://www.ccrjk.com/</w:t>
      </w:r>
      <w:r w:rsidRPr="0039086C">
        <w:rPr>
          <w:rFonts w:asciiTheme="majorEastAsia" w:eastAsiaTheme="majorEastAsia" w:hAnsiTheme="majorEastAsia" w:hint="eastAsia"/>
          <w:sz w:val="32"/>
          <w:szCs w:val="32"/>
        </w:rPr>
        <w:t>）或工考报名群（群号：</w:t>
      </w:r>
      <w:r w:rsidR="00F43998">
        <w:rPr>
          <w:rFonts w:asciiTheme="majorEastAsia" w:eastAsiaTheme="majorEastAsia" w:hAnsiTheme="majorEastAsia" w:hint="eastAsia"/>
          <w:sz w:val="32"/>
          <w:szCs w:val="32"/>
        </w:rPr>
        <w:t>241477088</w:t>
      </w:r>
      <w:r w:rsidRPr="0039086C">
        <w:rPr>
          <w:rFonts w:asciiTheme="majorEastAsia" w:eastAsiaTheme="majorEastAsia" w:hAnsiTheme="majorEastAsia" w:hint="eastAsia"/>
          <w:sz w:val="32"/>
          <w:szCs w:val="32"/>
        </w:rPr>
        <w:t>）下载。</w:t>
      </w:r>
    </w:p>
    <w:p w:rsidR="0087511B" w:rsidRPr="0039086C" w:rsidRDefault="0087511B" w:rsidP="0039086C">
      <w:pPr>
        <w:ind w:firstLineChars="199" w:firstLine="637"/>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三、鉴定管理</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(一)职责分工</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省职业技能鉴定中心负责技师、高级技师专业能力操作考核；市人事教育考试中心负责市直、市区高级工及以下级别和各县（市）、双</w:t>
      </w:r>
      <w:r w:rsidRPr="0039086C">
        <w:rPr>
          <w:rFonts w:asciiTheme="majorEastAsia" w:eastAsiaTheme="majorEastAsia" w:hAnsiTheme="majorEastAsia" w:hint="eastAsia"/>
          <w:sz w:val="32"/>
          <w:szCs w:val="32"/>
        </w:rPr>
        <w:lastRenderedPageBreak/>
        <w:t>阳区、九台区高级工专业能力操作考核；各县（市）、双阳区、九台区负责本地中级工、初级工专业能力操作考核。</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(二) 鉴定方式</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1</w:t>
      </w:r>
      <w:r w:rsidR="00B953EE">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理论知识科目采取闭卷笔试的方式;专业能力科目采取实际操作、模拟操作或</w:t>
      </w:r>
      <w:r w:rsidRPr="0039086C">
        <w:rPr>
          <w:rFonts w:asciiTheme="majorEastAsia" w:eastAsiaTheme="majorEastAsia" w:hAnsiTheme="majorEastAsia" w:cs="FZFSK--GBK1-0" w:hint="eastAsia"/>
          <w:kern w:val="0"/>
          <w:sz w:val="32"/>
          <w:szCs w:val="32"/>
        </w:rPr>
        <w:t>纸笔答卷</w:t>
      </w:r>
      <w:r w:rsidRPr="0039086C">
        <w:rPr>
          <w:rFonts w:asciiTheme="majorEastAsia" w:eastAsiaTheme="majorEastAsia" w:hAnsiTheme="majorEastAsia" w:hint="eastAsia"/>
          <w:sz w:val="32"/>
          <w:szCs w:val="32"/>
        </w:rPr>
        <w:t>等方式;综合评审科目采取工作表现考评与业绩成果评价的方式。</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2</w:t>
      </w:r>
      <w:r w:rsidR="00B953EE">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理论知识考试时间为90分钟,专业能力考核时间视不同工种分别确定。</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3</w:t>
      </w:r>
      <w:r w:rsidR="00B953EE">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采取标准参照型考试模式,各科实行百分制,每科成绩达60分及以上者为合格。</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4</w:t>
      </w:r>
      <w:r w:rsidR="00B953EE">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单科合格成绩保留期为一年。</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(三)考核内容</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1</w:t>
      </w:r>
      <w:r w:rsidR="0039086C">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理论知识考试内容主要为公共基础知识,包括职业道德、政治经济常识、安全操作常识、科技常识、法律常识等。</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2</w:t>
      </w:r>
      <w:r w:rsidR="0039086C">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专业能力考核内容主要为本专业技术技能</w:t>
      </w:r>
      <w:r w:rsidRPr="0039086C">
        <w:rPr>
          <w:rFonts w:asciiTheme="majorEastAsia" w:eastAsiaTheme="majorEastAsia" w:hAnsiTheme="majorEastAsia" w:cs="FZFSK--GBK1-0" w:hint="eastAsia"/>
          <w:kern w:val="0"/>
          <w:sz w:val="32"/>
          <w:szCs w:val="32"/>
        </w:rPr>
        <w:t>或知识技能</w:t>
      </w:r>
      <w:r w:rsidRPr="0039086C">
        <w:rPr>
          <w:rFonts w:asciiTheme="majorEastAsia" w:eastAsiaTheme="majorEastAsia" w:hAnsiTheme="majorEastAsia" w:hint="eastAsia"/>
          <w:sz w:val="32"/>
          <w:szCs w:val="32"/>
        </w:rPr>
        <w:t>。</w:t>
      </w:r>
    </w:p>
    <w:p w:rsidR="0087511B" w:rsidRPr="0039086C" w:rsidRDefault="0087511B" w:rsidP="0039086C">
      <w:pPr>
        <w:autoSpaceDE w:val="0"/>
        <w:autoSpaceDN w:val="0"/>
        <w:adjustRightInd w:val="0"/>
        <w:ind w:firstLineChars="200" w:firstLine="640"/>
        <w:jc w:val="left"/>
        <w:rPr>
          <w:rFonts w:asciiTheme="majorEastAsia" w:eastAsiaTheme="majorEastAsia" w:hAnsiTheme="majorEastAsia" w:cs="E-BZ"/>
          <w:kern w:val="0"/>
          <w:sz w:val="32"/>
          <w:szCs w:val="32"/>
        </w:rPr>
      </w:pPr>
      <w:r w:rsidRPr="0039086C">
        <w:rPr>
          <w:rFonts w:asciiTheme="majorEastAsia" w:eastAsiaTheme="majorEastAsia" w:hAnsiTheme="majorEastAsia" w:hint="eastAsia"/>
          <w:sz w:val="32"/>
          <w:szCs w:val="32"/>
        </w:rPr>
        <w:t>3</w:t>
      </w:r>
      <w:r w:rsidR="0039086C">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综合评审内容主要为本人工作表现与业绩成果。仅技师和高级技师进行综合评审</w:t>
      </w:r>
      <w:r w:rsidRPr="0039086C">
        <w:rPr>
          <w:rFonts w:asciiTheme="majorEastAsia" w:eastAsiaTheme="majorEastAsia" w:hAnsiTheme="majorEastAsia" w:cs="E-BZ"/>
          <w:kern w:val="0"/>
          <w:sz w:val="32"/>
          <w:szCs w:val="32"/>
        </w:rPr>
        <w:t>,</w:t>
      </w:r>
      <w:r w:rsidRPr="0039086C">
        <w:rPr>
          <w:rFonts w:asciiTheme="majorEastAsia" w:eastAsiaTheme="majorEastAsia" w:hAnsiTheme="majorEastAsia" w:cs="FZFSK--GBK1-0" w:hint="eastAsia"/>
          <w:kern w:val="0"/>
          <w:sz w:val="32"/>
          <w:szCs w:val="32"/>
        </w:rPr>
        <w:t>由考生单位组织评定</w:t>
      </w:r>
      <w:r w:rsidRPr="0039086C">
        <w:rPr>
          <w:rFonts w:asciiTheme="majorEastAsia" w:eastAsiaTheme="majorEastAsia" w:hAnsiTheme="majorEastAsia" w:cs="E-BZ" w:hint="eastAsia"/>
          <w:kern w:val="0"/>
          <w:sz w:val="32"/>
          <w:szCs w:val="32"/>
        </w:rPr>
        <w:t>。</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(四)鉴定时间</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理论知识科目考试时间为7月9日9:00—10:30,专业能力科目考核时间计划7月下旬开始，具体时间另行通知。</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(五) 成绩发布</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理论知识科目考后全省统一阅卷、统一发布。专业能力科目成绩当场对考生本人发布。</w:t>
      </w:r>
    </w:p>
    <w:p w:rsidR="0087511B" w:rsidRPr="0039086C" w:rsidRDefault="0087511B" w:rsidP="0039086C">
      <w:pPr>
        <w:autoSpaceDE w:val="0"/>
        <w:autoSpaceDN w:val="0"/>
        <w:adjustRightInd w:val="0"/>
        <w:ind w:firstLineChars="200" w:firstLine="640"/>
        <w:jc w:val="left"/>
        <w:rPr>
          <w:rFonts w:asciiTheme="majorEastAsia" w:eastAsiaTheme="majorEastAsia" w:hAnsiTheme="majorEastAsia" w:cs="FZFSK--GBK1-0"/>
          <w:kern w:val="0"/>
          <w:sz w:val="32"/>
          <w:szCs w:val="32"/>
        </w:rPr>
      </w:pPr>
      <w:r w:rsidRPr="0039086C">
        <w:rPr>
          <w:rFonts w:asciiTheme="majorEastAsia" w:eastAsiaTheme="majorEastAsia" w:hAnsiTheme="majorEastAsia" w:hint="eastAsia"/>
          <w:sz w:val="32"/>
          <w:szCs w:val="32"/>
        </w:rPr>
        <w:lastRenderedPageBreak/>
        <w:t>鉴定收费按《关于调整职业技能培训、鉴定(考核)收费标准的通知》(吉省价收字[2001]24号)规定执行(</w:t>
      </w:r>
      <w:r w:rsidRPr="0039086C">
        <w:rPr>
          <w:rFonts w:asciiTheme="majorEastAsia" w:eastAsiaTheme="majorEastAsia" w:hAnsiTheme="majorEastAsia" w:cs="Arial" w:hint="eastAsia"/>
          <w:kern w:val="0"/>
          <w:sz w:val="32"/>
          <w:szCs w:val="32"/>
        </w:rPr>
        <w:t>见</w:t>
      </w:r>
      <w:r w:rsidRPr="0039086C">
        <w:rPr>
          <w:rFonts w:asciiTheme="majorEastAsia" w:eastAsiaTheme="majorEastAsia" w:hAnsiTheme="majorEastAsia" w:hint="eastAsia"/>
          <w:sz w:val="32"/>
          <w:szCs w:val="32"/>
        </w:rPr>
        <w:t>附件6)。</w:t>
      </w:r>
      <w:r w:rsidRPr="0039086C">
        <w:rPr>
          <w:rFonts w:asciiTheme="majorEastAsia" w:eastAsiaTheme="majorEastAsia" w:hAnsiTheme="majorEastAsia" w:cs="FZFSK--GBK1-0" w:hint="eastAsia"/>
          <w:kern w:val="0"/>
          <w:sz w:val="32"/>
          <w:szCs w:val="32"/>
        </w:rPr>
        <w:t>参加单科考试人员只交纳单科鉴定费</w:t>
      </w:r>
      <w:r w:rsidRPr="0039086C">
        <w:rPr>
          <w:rFonts w:asciiTheme="majorEastAsia" w:eastAsiaTheme="majorEastAsia" w:hAnsiTheme="majorEastAsia" w:cs="E-BX" w:hint="eastAsia"/>
          <w:kern w:val="0"/>
          <w:sz w:val="32"/>
          <w:szCs w:val="32"/>
        </w:rPr>
        <w:t>。</w:t>
      </w:r>
    </w:p>
    <w:p w:rsidR="0087511B" w:rsidRPr="0039086C" w:rsidRDefault="0087511B" w:rsidP="0039086C">
      <w:pPr>
        <w:ind w:firstLineChars="199" w:firstLine="637"/>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四、证书核发</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1</w:t>
      </w:r>
      <w:r w:rsidR="00B953EE">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成绩合格者,由人力资源社会保障部门予以核发《中华人民共和国职业资格证书》。</w:t>
      </w:r>
    </w:p>
    <w:p w:rsidR="0087511B" w:rsidRPr="0039086C" w:rsidRDefault="0087511B" w:rsidP="0039086C">
      <w:pPr>
        <w:ind w:firstLineChars="200" w:firstLine="640"/>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2</w:t>
      </w:r>
      <w:r w:rsidR="00B953EE">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技师、高级技师等级证书由省人力资源和社会保障厅验印核发,高级工及以下等级证书由市人力资源和社会保障局验印核发。</w:t>
      </w:r>
    </w:p>
    <w:p w:rsidR="0087511B" w:rsidRPr="0039086C" w:rsidRDefault="0087511B" w:rsidP="0039086C">
      <w:pPr>
        <w:ind w:firstLineChars="200" w:firstLine="640"/>
        <w:rPr>
          <w:rFonts w:asciiTheme="majorEastAsia" w:eastAsiaTheme="majorEastAsia" w:hAnsiTheme="majorEastAsia"/>
          <w:b/>
          <w:sz w:val="32"/>
          <w:szCs w:val="32"/>
        </w:rPr>
      </w:pPr>
      <w:r w:rsidRPr="0039086C">
        <w:rPr>
          <w:rFonts w:asciiTheme="majorEastAsia" w:eastAsiaTheme="majorEastAsia" w:hAnsiTheme="majorEastAsia" w:hint="eastAsia"/>
          <w:sz w:val="32"/>
          <w:szCs w:val="32"/>
        </w:rPr>
        <w:t>3</w:t>
      </w:r>
      <w:r w:rsidR="00B953EE">
        <w:rPr>
          <w:rFonts w:asciiTheme="majorEastAsia" w:eastAsiaTheme="majorEastAsia" w:hAnsiTheme="majorEastAsia" w:hint="eastAsia"/>
          <w:sz w:val="32"/>
          <w:szCs w:val="32"/>
        </w:rPr>
        <w:t>.</w:t>
      </w:r>
      <w:r w:rsidRPr="0039086C">
        <w:rPr>
          <w:rFonts w:asciiTheme="majorEastAsia" w:eastAsiaTheme="majorEastAsia" w:hAnsiTheme="majorEastAsia" w:hint="eastAsia"/>
          <w:sz w:val="32"/>
          <w:szCs w:val="32"/>
        </w:rPr>
        <w:t>证书核发日期统一为2016年12月31日。</w:t>
      </w:r>
      <w:r w:rsidRPr="0039086C">
        <w:rPr>
          <w:rFonts w:asciiTheme="majorEastAsia" w:eastAsiaTheme="majorEastAsia" w:hAnsiTheme="majorEastAsia"/>
          <w:b/>
          <w:sz w:val="32"/>
          <w:szCs w:val="32"/>
        </w:rPr>
        <w:t xml:space="preserve"> </w:t>
      </w:r>
    </w:p>
    <w:p w:rsidR="0087511B" w:rsidRPr="0039086C" w:rsidRDefault="0087511B" w:rsidP="0039086C">
      <w:pPr>
        <w:ind w:firstLineChars="199" w:firstLine="637"/>
        <w:rPr>
          <w:rFonts w:asciiTheme="majorEastAsia" w:eastAsiaTheme="majorEastAsia" w:hAnsiTheme="majorEastAsia"/>
          <w:sz w:val="32"/>
          <w:szCs w:val="32"/>
        </w:rPr>
      </w:pPr>
      <w:r w:rsidRPr="0039086C">
        <w:rPr>
          <w:rFonts w:asciiTheme="majorEastAsia" w:eastAsiaTheme="majorEastAsia" w:hAnsiTheme="majorEastAsia" w:hint="eastAsia"/>
          <w:sz w:val="32"/>
          <w:szCs w:val="32"/>
        </w:rPr>
        <w:t>五、</w:t>
      </w:r>
      <w:r w:rsidR="00027FFD">
        <w:rPr>
          <w:rFonts w:asciiTheme="majorEastAsia" w:eastAsiaTheme="majorEastAsia" w:hAnsiTheme="majorEastAsia" w:hint="eastAsia"/>
          <w:sz w:val="32"/>
          <w:szCs w:val="32"/>
        </w:rPr>
        <w:t>其它</w:t>
      </w:r>
      <w:r w:rsidRPr="0039086C">
        <w:rPr>
          <w:rFonts w:asciiTheme="majorEastAsia" w:eastAsiaTheme="majorEastAsia" w:hAnsiTheme="majorEastAsia" w:hint="eastAsia"/>
          <w:sz w:val="32"/>
          <w:szCs w:val="32"/>
        </w:rPr>
        <w:t>事项</w:t>
      </w:r>
    </w:p>
    <w:p w:rsidR="00911849" w:rsidRDefault="00911849" w:rsidP="00911849">
      <w:pPr>
        <w:autoSpaceDE w:val="0"/>
        <w:autoSpaceDN w:val="0"/>
        <w:adjustRightInd w:val="0"/>
        <w:ind w:firstLineChars="200" w:firstLine="640"/>
        <w:jc w:val="left"/>
        <w:rPr>
          <w:rFonts w:asciiTheme="majorEastAsia" w:eastAsiaTheme="majorEastAsia" w:hAnsiTheme="majorEastAsia" w:cs="FZFSK--GBK1-0"/>
          <w:kern w:val="0"/>
          <w:sz w:val="32"/>
          <w:szCs w:val="32"/>
        </w:rPr>
      </w:pPr>
      <w:r>
        <w:rPr>
          <w:rFonts w:asciiTheme="majorEastAsia" w:eastAsiaTheme="majorEastAsia" w:hAnsiTheme="majorEastAsia" w:hint="eastAsia"/>
          <w:sz w:val="32"/>
          <w:szCs w:val="32"/>
        </w:rPr>
        <w:t>1</w:t>
      </w:r>
      <w:r w:rsidR="00B953EE">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汽车维修工高级技师考核试点收尾。</w:t>
      </w:r>
      <w:r w:rsidRPr="0039086C">
        <w:rPr>
          <w:rFonts w:asciiTheme="majorEastAsia" w:eastAsiaTheme="majorEastAsia" w:hAnsiTheme="majorEastAsia" w:hint="eastAsia"/>
          <w:sz w:val="32"/>
          <w:szCs w:val="32"/>
        </w:rPr>
        <w:t>2016年</w:t>
      </w:r>
      <w:r>
        <w:rPr>
          <w:rFonts w:asciiTheme="majorEastAsia" w:eastAsiaTheme="majorEastAsia" w:hAnsiTheme="majorEastAsia" w:hint="eastAsia"/>
          <w:sz w:val="32"/>
          <w:szCs w:val="32"/>
        </w:rPr>
        <w:t>符合试点期间申报条件（</w:t>
      </w:r>
      <w:r w:rsidRPr="0039086C">
        <w:rPr>
          <w:rFonts w:asciiTheme="majorEastAsia" w:eastAsiaTheme="majorEastAsia" w:hAnsiTheme="majorEastAsia" w:cs="FZFSK--GBK1-0" w:hint="eastAsia"/>
          <w:kern w:val="0"/>
          <w:sz w:val="32"/>
          <w:szCs w:val="32"/>
        </w:rPr>
        <w:t>工龄满</w:t>
      </w:r>
      <w:r w:rsidRPr="0039086C">
        <w:rPr>
          <w:rFonts w:asciiTheme="majorEastAsia" w:eastAsiaTheme="majorEastAsia" w:hAnsiTheme="majorEastAsia" w:cs="E-BZ"/>
          <w:kern w:val="0"/>
          <w:sz w:val="32"/>
          <w:szCs w:val="32"/>
        </w:rPr>
        <w:t>35</w:t>
      </w:r>
      <w:r w:rsidRPr="0039086C">
        <w:rPr>
          <w:rFonts w:asciiTheme="majorEastAsia" w:eastAsiaTheme="majorEastAsia" w:hAnsiTheme="majorEastAsia" w:cs="FZFSK--GBK1-0" w:hint="eastAsia"/>
          <w:kern w:val="0"/>
          <w:sz w:val="32"/>
          <w:szCs w:val="32"/>
        </w:rPr>
        <w:t>年</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FZFSK--GBK1-0" w:hint="eastAsia"/>
          <w:kern w:val="0"/>
          <w:sz w:val="32"/>
          <w:szCs w:val="32"/>
        </w:rPr>
        <w:t>取得机关事业单位汽车驾驶员技师证书满</w:t>
      </w:r>
      <w:r w:rsidRPr="0039086C">
        <w:rPr>
          <w:rFonts w:asciiTheme="majorEastAsia" w:eastAsiaTheme="majorEastAsia" w:hAnsiTheme="majorEastAsia" w:cs="E-BZ"/>
          <w:kern w:val="0"/>
          <w:sz w:val="32"/>
          <w:szCs w:val="32"/>
        </w:rPr>
        <w:t>5</w:t>
      </w:r>
      <w:r w:rsidRPr="0039086C">
        <w:rPr>
          <w:rFonts w:asciiTheme="majorEastAsia" w:eastAsiaTheme="majorEastAsia" w:hAnsiTheme="majorEastAsia" w:cs="FZFSK--GBK1-0" w:hint="eastAsia"/>
          <w:kern w:val="0"/>
          <w:sz w:val="32"/>
          <w:szCs w:val="32"/>
        </w:rPr>
        <w:t>年</w:t>
      </w:r>
      <w:r>
        <w:rPr>
          <w:rFonts w:asciiTheme="majorEastAsia" w:eastAsiaTheme="majorEastAsia" w:hAnsiTheme="majorEastAsia" w:cs="FZFSK--GBK1-0" w:hint="eastAsia"/>
          <w:kern w:val="0"/>
          <w:sz w:val="32"/>
          <w:szCs w:val="32"/>
        </w:rPr>
        <w:t>）</w:t>
      </w:r>
      <w:r w:rsidRPr="0039086C">
        <w:rPr>
          <w:rFonts w:asciiTheme="majorEastAsia" w:eastAsiaTheme="majorEastAsia" w:hAnsiTheme="majorEastAsia" w:cs="FZFSK--GBK1-0" w:hint="eastAsia"/>
          <w:kern w:val="0"/>
          <w:sz w:val="32"/>
          <w:szCs w:val="32"/>
        </w:rPr>
        <w:t>的人员</w:t>
      </w:r>
      <w:r>
        <w:rPr>
          <w:rFonts w:asciiTheme="majorEastAsia" w:eastAsiaTheme="majorEastAsia" w:hAnsiTheme="majorEastAsia" w:cs="FZFSK--GBK1-0" w:hint="eastAsia"/>
          <w:kern w:val="0"/>
          <w:sz w:val="32"/>
          <w:szCs w:val="32"/>
        </w:rPr>
        <w:t>，可选择申报技师同级改职考试，如成绩合格取得证书，2017年即可申报高级技师考试；也可选择直接</w:t>
      </w:r>
      <w:r w:rsidRPr="0039086C">
        <w:rPr>
          <w:rFonts w:asciiTheme="majorEastAsia" w:eastAsiaTheme="majorEastAsia" w:hAnsiTheme="majorEastAsia" w:cs="FZFSK--GBK1-0" w:hint="eastAsia"/>
          <w:kern w:val="0"/>
          <w:sz w:val="32"/>
          <w:szCs w:val="32"/>
        </w:rPr>
        <w:t>申报汽车维修工高级技师，但各科成绩如不能一次全部合格</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FZFSK--GBK1-0" w:hint="eastAsia"/>
          <w:kern w:val="0"/>
          <w:sz w:val="32"/>
          <w:szCs w:val="32"/>
        </w:rPr>
        <w:t>将不再保留已合格成绩</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E-BZ"/>
          <w:kern w:val="0"/>
          <w:sz w:val="32"/>
          <w:szCs w:val="32"/>
        </w:rPr>
        <w:t>2017</w:t>
      </w:r>
      <w:r w:rsidRPr="0039086C">
        <w:rPr>
          <w:rFonts w:asciiTheme="majorEastAsia" w:eastAsiaTheme="majorEastAsia" w:hAnsiTheme="majorEastAsia" w:cs="FZFSK--GBK1-0" w:hint="eastAsia"/>
          <w:kern w:val="0"/>
          <w:sz w:val="32"/>
          <w:szCs w:val="32"/>
        </w:rPr>
        <w:t>年仍需申报技师同级改职考试并取得证书</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E-BZ"/>
          <w:kern w:val="0"/>
          <w:sz w:val="32"/>
          <w:szCs w:val="32"/>
        </w:rPr>
        <w:t>2018</w:t>
      </w:r>
      <w:r w:rsidRPr="0039086C">
        <w:rPr>
          <w:rFonts w:asciiTheme="majorEastAsia" w:eastAsiaTheme="majorEastAsia" w:hAnsiTheme="majorEastAsia" w:cs="FZFSK--GBK1-0" w:hint="eastAsia"/>
          <w:kern w:val="0"/>
          <w:sz w:val="32"/>
          <w:szCs w:val="32"/>
        </w:rPr>
        <w:t>年方可申报高级技师考试</w:t>
      </w:r>
      <w:r w:rsidRPr="0039086C">
        <w:rPr>
          <w:rFonts w:asciiTheme="majorEastAsia" w:eastAsiaTheme="majorEastAsia" w:hAnsiTheme="majorEastAsia" w:cs="E-BX" w:hint="eastAsia"/>
          <w:kern w:val="0"/>
          <w:sz w:val="32"/>
          <w:szCs w:val="32"/>
        </w:rPr>
        <w:t>。</w:t>
      </w:r>
    </w:p>
    <w:p w:rsidR="00027FFD" w:rsidRDefault="00911849" w:rsidP="00911849">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2</w:t>
      </w:r>
      <w:r w:rsidR="00B953EE">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未取得工人技术等级证书的人员，工龄满20年的可直接申报中级工，工龄满30年的可直接申报高级工。</w:t>
      </w:r>
    </w:p>
    <w:p w:rsidR="00027FFD" w:rsidRDefault="00911849" w:rsidP="0039086C">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3</w:t>
      </w:r>
      <w:r w:rsidR="00B953EE">
        <w:rPr>
          <w:rFonts w:asciiTheme="majorEastAsia" w:eastAsiaTheme="majorEastAsia" w:hAnsiTheme="majorEastAsia" w:hint="eastAsia"/>
          <w:sz w:val="32"/>
          <w:szCs w:val="32"/>
        </w:rPr>
        <w:t>.</w:t>
      </w:r>
      <w:r w:rsidRPr="0039086C">
        <w:rPr>
          <w:rFonts w:asciiTheme="majorEastAsia" w:eastAsiaTheme="majorEastAsia" w:hAnsiTheme="majorEastAsia" w:cs="E-BZ"/>
          <w:kern w:val="0"/>
          <w:sz w:val="32"/>
          <w:szCs w:val="32"/>
        </w:rPr>
        <w:t>2017</w:t>
      </w:r>
      <w:r w:rsidRPr="0039086C">
        <w:rPr>
          <w:rFonts w:asciiTheme="majorEastAsia" w:eastAsiaTheme="majorEastAsia" w:hAnsiTheme="majorEastAsia" w:cs="FZFSK--GBK1-0" w:hint="eastAsia"/>
          <w:kern w:val="0"/>
          <w:sz w:val="32"/>
          <w:szCs w:val="32"/>
        </w:rPr>
        <w:t>年达到法定退休年龄</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FZFSK--GBK1-0" w:hint="eastAsia"/>
          <w:kern w:val="0"/>
          <w:sz w:val="32"/>
          <w:szCs w:val="32"/>
        </w:rPr>
        <w:t>且</w:t>
      </w:r>
      <w:r w:rsidRPr="0039086C">
        <w:rPr>
          <w:rFonts w:asciiTheme="majorEastAsia" w:eastAsiaTheme="majorEastAsia" w:hAnsiTheme="majorEastAsia" w:cs="E-BZ"/>
          <w:kern w:val="0"/>
          <w:sz w:val="32"/>
          <w:szCs w:val="32"/>
        </w:rPr>
        <w:t>2017</w:t>
      </w:r>
      <w:r w:rsidRPr="0039086C">
        <w:rPr>
          <w:rFonts w:asciiTheme="majorEastAsia" w:eastAsiaTheme="majorEastAsia" w:hAnsiTheme="majorEastAsia" w:cs="FZFSK--GBK1-0" w:hint="eastAsia"/>
          <w:kern w:val="0"/>
          <w:sz w:val="32"/>
          <w:szCs w:val="32"/>
        </w:rPr>
        <w:t>年符合晋级考核申报条件的人员</w:t>
      </w:r>
      <w:r w:rsidRPr="0039086C">
        <w:rPr>
          <w:rFonts w:asciiTheme="majorEastAsia" w:eastAsiaTheme="majorEastAsia" w:hAnsiTheme="majorEastAsia" w:cs="E-BX"/>
          <w:kern w:val="0"/>
          <w:sz w:val="32"/>
          <w:szCs w:val="32"/>
        </w:rPr>
        <w:t>,</w:t>
      </w:r>
      <w:r w:rsidRPr="0039086C">
        <w:rPr>
          <w:rFonts w:asciiTheme="majorEastAsia" w:eastAsiaTheme="majorEastAsia" w:hAnsiTheme="majorEastAsia" w:cs="FZFSK--GBK1-0" w:hint="eastAsia"/>
          <w:kern w:val="0"/>
          <w:sz w:val="32"/>
          <w:szCs w:val="32"/>
        </w:rPr>
        <w:t>可在</w:t>
      </w:r>
      <w:r w:rsidRPr="0039086C">
        <w:rPr>
          <w:rFonts w:asciiTheme="majorEastAsia" w:eastAsiaTheme="majorEastAsia" w:hAnsiTheme="majorEastAsia" w:cs="E-BZ"/>
          <w:kern w:val="0"/>
          <w:sz w:val="32"/>
          <w:szCs w:val="32"/>
        </w:rPr>
        <w:t>2016</w:t>
      </w:r>
      <w:r w:rsidRPr="0039086C">
        <w:rPr>
          <w:rFonts w:asciiTheme="majorEastAsia" w:eastAsiaTheme="majorEastAsia" w:hAnsiTheme="majorEastAsia" w:cs="FZFSK--GBK1-0" w:hint="eastAsia"/>
          <w:kern w:val="0"/>
          <w:sz w:val="32"/>
          <w:szCs w:val="32"/>
        </w:rPr>
        <w:t>年申报鉴定</w:t>
      </w:r>
      <w:r w:rsidRPr="0039086C">
        <w:rPr>
          <w:rFonts w:asciiTheme="majorEastAsia" w:eastAsiaTheme="majorEastAsia" w:hAnsiTheme="majorEastAsia" w:cs="E-BX" w:hint="eastAsia"/>
          <w:kern w:val="0"/>
          <w:sz w:val="32"/>
          <w:szCs w:val="32"/>
        </w:rPr>
        <w:t>。</w:t>
      </w:r>
    </w:p>
    <w:p w:rsidR="0087511B" w:rsidRPr="0039086C" w:rsidRDefault="00027FFD" w:rsidP="0039086C">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4</w:t>
      </w:r>
      <w:r w:rsidR="00B953EE">
        <w:rPr>
          <w:rFonts w:asciiTheme="majorEastAsia" w:eastAsiaTheme="majorEastAsia" w:hAnsiTheme="majorEastAsia" w:hint="eastAsia"/>
          <w:sz w:val="32"/>
          <w:szCs w:val="32"/>
        </w:rPr>
        <w:t>.</w:t>
      </w:r>
      <w:r w:rsidR="0087511B" w:rsidRPr="0039086C">
        <w:rPr>
          <w:rFonts w:asciiTheme="majorEastAsia" w:eastAsiaTheme="majorEastAsia" w:hAnsiTheme="majorEastAsia" w:cs="Arial" w:hint="eastAsia"/>
          <w:kern w:val="0"/>
          <w:sz w:val="32"/>
          <w:szCs w:val="32"/>
        </w:rPr>
        <w:t>机关事业单位工人</w:t>
      </w:r>
      <w:r w:rsidR="0087511B" w:rsidRPr="0039086C">
        <w:rPr>
          <w:rFonts w:asciiTheme="majorEastAsia" w:eastAsiaTheme="majorEastAsia" w:hAnsiTheme="majorEastAsia" w:cs="FZXBSK--GBK1-0" w:hint="eastAsia"/>
          <w:kern w:val="0"/>
          <w:sz w:val="32"/>
          <w:szCs w:val="32"/>
        </w:rPr>
        <w:t>职业技能鉴定</w:t>
      </w:r>
      <w:r w:rsidR="0087511B" w:rsidRPr="0039086C">
        <w:rPr>
          <w:rFonts w:asciiTheme="majorEastAsia" w:eastAsiaTheme="majorEastAsia" w:hAnsiTheme="majorEastAsia" w:hint="eastAsia"/>
          <w:sz w:val="32"/>
          <w:szCs w:val="32"/>
        </w:rPr>
        <w:t>实行考聘分开制度。</w:t>
      </w:r>
    </w:p>
    <w:p w:rsidR="0087511B" w:rsidRPr="0039086C" w:rsidRDefault="00027FFD" w:rsidP="0039086C">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5</w:t>
      </w:r>
      <w:r w:rsidR="00B953EE">
        <w:rPr>
          <w:rFonts w:asciiTheme="majorEastAsia" w:eastAsiaTheme="majorEastAsia" w:hAnsiTheme="majorEastAsia" w:hint="eastAsia"/>
          <w:sz w:val="32"/>
          <w:szCs w:val="32"/>
        </w:rPr>
        <w:t>.</w:t>
      </w:r>
      <w:r w:rsidR="0087511B" w:rsidRPr="0039086C">
        <w:rPr>
          <w:rFonts w:asciiTheme="majorEastAsia" w:eastAsiaTheme="majorEastAsia" w:hAnsiTheme="majorEastAsia" w:hint="eastAsia"/>
          <w:sz w:val="32"/>
          <w:szCs w:val="32"/>
        </w:rPr>
        <w:t>各县（市）、双阳区、九台区要严格专业能力操作考核程序，严肃考风考纪，严密组织。考核实施前要制定各专业能力操作考核方案，</w:t>
      </w:r>
      <w:r w:rsidR="0087511B" w:rsidRPr="0039086C">
        <w:rPr>
          <w:rFonts w:asciiTheme="majorEastAsia" w:eastAsiaTheme="majorEastAsia" w:hAnsiTheme="majorEastAsia" w:hint="eastAsia"/>
          <w:sz w:val="32"/>
          <w:szCs w:val="32"/>
        </w:rPr>
        <w:lastRenderedPageBreak/>
        <w:t>考核前10个工作日报市人事教育考试中心备案。方案要细化任务分工，明确岗位职责，确保考务管理工作落实到位。在命题管理、组织专业能力操作考核，必须有本级纪检监察部门监督全过程，要采取切实措施提高专业能力操作考核工作的透明度。</w:t>
      </w:r>
    </w:p>
    <w:p w:rsidR="00320A47" w:rsidRDefault="0087511B" w:rsidP="0039086C">
      <w:pPr>
        <w:ind w:firstLineChars="200" w:firstLine="640"/>
        <w:rPr>
          <w:rFonts w:asciiTheme="minorEastAsia" w:hAnsiTheme="minorEastAsia"/>
          <w:sz w:val="32"/>
          <w:szCs w:val="32"/>
        </w:rPr>
      </w:pPr>
      <w:r w:rsidRPr="0039086C">
        <w:rPr>
          <w:rFonts w:asciiTheme="majorEastAsia" w:eastAsiaTheme="majorEastAsia" w:hAnsiTheme="majorEastAsia" w:cs="Arial" w:hint="eastAsia"/>
          <w:kern w:val="0"/>
          <w:sz w:val="32"/>
          <w:szCs w:val="32"/>
        </w:rPr>
        <w:t>机关事业单位工人</w:t>
      </w:r>
      <w:r w:rsidRPr="0039086C">
        <w:rPr>
          <w:rFonts w:asciiTheme="majorEastAsia" w:eastAsiaTheme="majorEastAsia" w:hAnsiTheme="majorEastAsia" w:cs="FZXBSK--GBK1-0" w:hint="eastAsia"/>
          <w:kern w:val="0"/>
          <w:sz w:val="32"/>
          <w:szCs w:val="32"/>
        </w:rPr>
        <w:t>职业技能鉴定</w:t>
      </w:r>
      <w:r w:rsidRPr="0039086C">
        <w:rPr>
          <w:rFonts w:asciiTheme="majorEastAsia" w:eastAsiaTheme="majorEastAsia" w:hAnsiTheme="majorEastAsia" w:hint="eastAsia"/>
          <w:sz w:val="32"/>
          <w:szCs w:val="32"/>
        </w:rPr>
        <w:t>工作，事关考生切身利益。各部门要切实提高认识，加强</w:t>
      </w:r>
      <w:r w:rsidRPr="0039086C">
        <w:rPr>
          <w:rFonts w:asciiTheme="majorEastAsia" w:eastAsiaTheme="majorEastAsia" w:hAnsiTheme="majorEastAsia" w:cs="FZXBSK--GBK1-0" w:hint="eastAsia"/>
          <w:kern w:val="0"/>
          <w:sz w:val="32"/>
          <w:szCs w:val="32"/>
        </w:rPr>
        <w:t>鉴定</w:t>
      </w:r>
      <w:r w:rsidRPr="0039086C">
        <w:rPr>
          <w:rFonts w:asciiTheme="majorEastAsia" w:eastAsiaTheme="majorEastAsia" w:hAnsiTheme="majorEastAsia" w:hint="eastAsia"/>
          <w:sz w:val="32"/>
          <w:szCs w:val="32"/>
        </w:rPr>
        <w:t>工作的领导和监督，确保</w:t>
      </w:r>
      <w:r w:rsidR="00331F0E" w:rsidRPr="0039086C">
        <w:rPr>
          <w:rFonts w:asciiTheme="majorEastAsia" w:eastAsiaTheme="majorEastAsia" w:hAnsiTheme="majorEastAsia" w:hint="eastAsia"/>
          <w:sz w:val="32"/>
          <w:szCs w:val="32"/>
        </w:rPr>
        <w:t>2016</w:t>
      </w:r>
      <w:r w:rsidRPr="0039086C">
        <w:rPr>
          <w:rFonts w:asciiTheme="majorEastAsia" w:eastAsiaTheme="majorEastAsia" w:hAnsiTheme="majorEastAsia" w:hint="eastAsia"/>
          <w:sz w:val="32"/>
          <w:szCs w:val="32"/>
        </w:rPr>
        <w:t>年全市</w:t>
      </w:r>
      <w:r w:rsidRPr="0039086C">
        <w:rPr>
          <w:rFonts w:asciiTheme="majorEastAsia" w:eastAsiaTheme="majorEastAsia" w:hAnsiTheme="majorEastAsia" w:cs="Arial" w:hint="eastAsia"/>
          <w:kern w:val="0"/>
          <w:sz w:val="32"/>
          <w:szCs w:val="32"/>
        </w:rPr>
        <w:t>机关事业单位工人</w:t>
      </w:r>
      <w:r w:rsidRPr="0039086C">
        <w:rPr>
          <w:rFonts w:asciiTheme="majorEastAsia" w:eastAsiaTheme="majorEastAsia" w:hAnsiTheme="majorEastAsia" w:cs="FZXBSK--GBK1-0" w:hint="eastAsia"/>
          <w:kern w:val="0"/>
          <w:sz w:val="32"/>
          <w:szCs w:val="32"/>
        </w:rPr>
        <w:t>职业技能鉴定</w:t>
      </w:r>
      <w:r w:rsidRPr="0039086C">
        <w:rPr>
          <w:rFonts w:asciiTheme="majorEastAsia" w:eastAsiaTheme="majorEastAsia" w:hAnsiTheme="majorEastAsia" w:hint="eastAsia"/>
          <w:sz w:val="32"/>
          <w:szCs w:val="32"/>
        </w:rPr>
        <w:t>工作顺利完成。</w:t>
      </w:r>
    </w:p>
    <w:p w:rsidR="00331F0E" w:rsidRDefault="00331F0E" w:rsidP="0039086C">
      <w:pPr>
        <w:ind w:firstLineChars="200" w:firstLine="640"/>
        <w:rPr>
          <w:rFonts w:asciiTheme="minorEastAsia" w:hAnsiTheme="minorEastAsia"/>
          <w:sz w:val="32"/>
          <w:szCs w:val="32"/>
        </w:rPr>
      </w:pPr>
    </w:p>
    <w:p w:rsidR="00C00876" w:rsidRPr="0039086C" w:rsidRDefault="00C00876" w:rsidP="0039086C">
      <w:pPr>
        <w:ind w:firstLineChars="150" w:firstLine="450"/>
        <w:rPr>
          <w:rFonts w:asciiTheme="majorEastAsia" w:eastAsiaTheme="majorEastAsia" w:hAnsiTheme="majorEastAsia"/>
          <w:sz w:val="30"/>
          <w:szCs w:val="30"/>
        </w:rPr>
      </w:pPr>
      <w:r w:rsidRPr="0039086C">
        <w:rPr>
          <w:rFonts w:asciiTheme="majorEastAsia" w:eastAsiaTheme="majorEastAsia" w:hAnsiTheme="majorEastAsia" w:hint="eastAsia"/>
          <w:sz w:val="30"/>
          <w:szCs w:val="30"/>
        </w:rPr>
        <w:t>附件1：各部门报名时间安排表</w:t>
      </w:r>
    </w:p>
    <w:p w:rsidR="00C00876" w:rsidRPr="0039086C" w:rsidRDefault="00C00876" w:rsidP="0039086C">
      <w:pPr>
        <w:ind w:firstLineChars="150" w:firstLine="450"/>
        <w:rPr>
          <w:rFonts w:asciiTheme="majorEastAsia" w:eastAsiaTheme="majorEastAsia" w:hAnsiTheme="majorEastAsia"/>
          <w:sz w:val="30"/>
          <w:szCs w:val="30"/>
        </w:rPr>
      </w:pPr>
      <w:r w:rsidRPr="0039086C">
        <w:rPr>
          <w:rFonts w:asciiTheme="majorEastAsia" w:eastAsiaTheme="majorEastAsia" w:hAnsiTheme="majorEastAsia" w:hint="eastAsia"/>
          <w:sz w:val="30"/>
          <w:szCs w:val="30"/>
        </w:rPr>
        <w:t>附件2：2016年机关事业单位工人职业技能鉴定工种目录</w:t>
      </w:r>
    </w:p>
    <w:p w:rsidR="00C00876" w:rsidRPr="0039086C" w:rsidRDefault="00C00876" w:rsidP="0039086C">
      <w:pPr>
        <w:ind w:firstLineChars="150" w:firstLine="450"/>
        <w:rPr>
          <w:rFonts w:asciiTheme="majorEastAsia" w:eastAsiaTheme="majorEastAsia" w:hAnsiTheme="majorEastAsia"/>
          <w:sz w:val="30"/>
          <w:szCs w:val="30"/>
        </w:rPr>
      </w:pPr>
      <w:r w:rsidRPr="0039086C">
        <w:rPr>
          <w:rFonts w:asciiTheme="majorEastAsia" w:eastAsiaTheme="majorEastAsia" w:hAnsiTheme="majorEastAsia" w:hint="eastAsia"/>
          <w:sz w:val="30"/>
          <w:szCs w:val="30"/>
        </w:rPr>
        <w:t>附件3：</w:t>
      </w:r>
      <w:r w:rsidRPr="0039086C">
        <w:rPr>
          <w:rFonts w:asciiTheme="majorEastAsia" w:eastAsiaTheme="majorEastAsia" w:hAnsiTheme="majorEastAsia" w:cs="楷体_GB2312" w:hint="eastAsia"/>
          <w:bCs/>
          <w:sz w:val="30"/>
          <w:szCs w:val="30"/>
        </w:rPr>
        <w:t>机关事业单位工人职业技能鉴定申报表</w:t>
      </w:r>
    </w:p>
    <w:p w:rsidR="00C00876" w:rsidRPr="0039086C" w:rsidRDefault="00C00876" w:rsidP="0039086C">
      <w:pPr>
        <w:ind w:firstLineChars="150" w:firstLine="450"/>
        <w:rPr>
          <w:rFonts w:asciiTheme="majorEastAsia" w:eastAsiaTheme="majorEastAsia" w:hAnsiTheme="majorEastAsia"/>
          <w:sz w:val="30"/>
          <w:szCs w:val="30"/>
        </w:rPr>
      </w:pPr>
      <w:r w:rsidRPr="0039086C">
        <w:rPr>
          <w:rFonts w:asciiTheme="majorEastAsia" w:eastAsiaTheme="majorEastAsia" w:hAnsiTheme="majorEastAsia" w:hint="eastAsia"/>
          <w:sz w:val="30"/>
          <w:szCs w:val="30"/>
        </w:rPr>
        <w:t>附件4：调入机关事业单位工人技术等级认定表</w:t>
      </w:r>
    </w:p>
    <w:p w:rsidR="00C00876" w:rsidRPr="0039086C" w:rsidRDefault="00C00876" w:rsidP="0039086C">
      <w:pPr>
        <w:ind w:firstLineChars="150" w:firstLine="450"/>
        <w:rPr>
          <w:rFonts w:asciiTheme="majorEastAsia" w:eastAsiaTheme="majorEastAsia" w:hAnsiTheme="majorEastAsia"/>
          <w:sz w:val="30"/>
          <w:szCs w:val="30"/>
        </w:rPr>
      </w:pPr>
      <w:r w:rsidRPr="0039086C">
        <w:rPr>
          <w:rFonts w:asciiTheme="majorEastAsia" w:eastAsiaTheme="majorEastAsia" w:hAnsiTheme="majorEastAsia" w:hint="eastAsia"/>
          <w:sz w:val="30"/>
          <w:szCs w:val="30"/>
        </w:rPr>
        <w:t>附件5：</w:t>
      </w:r>
      <w:r w:rsidRPr="0039086C">
        <w:rPr>
          <w:rFonts w:asciiTheme="majorEastAsia" w:eastAsiaTheme="majorEastAsia" w:hAnsiTheme="majorEastAsia" w:cs="黑体" w:hint="eastAsia"/>
          <w:sz w:val="30"/>
          <w:szCs w:val="30"/>
        </w:rPr>
        <w:t>技师、高级技师综合评审成绩汇总表</w:t>
      </w:r>
    </w:p>
    <w:p w:rsidR="00C00876" w:rsidRPr="00D0265C" w:rsidRDefault="00C00876" w:rsidP="0039086C">
      <w:pPr>
        <w:ind w:firstLineChars="150" w:firstLine="450"/>
        <w:rPr>
          <w:rFonts w:asciiTheme="majorEastAsia" w:eastAsiaTheme="majorEastAsia" w:hAnsiTheme="majorEastAsia"/>
          <w:sz w:val="32"/>
          <w:szCs w:val="32"/>
        </w:rPr>
      </w:pPr>
      <w:r w:rsidRPr="0039086C">
        <w:rPr>
          <w:rFonts w:asciiTheme="majorEastAsia" w:eastAsiaTheme="majorEastAsia" w:hAnsiTheme="majorEastAsia" w:hint="eastAsia"/>
          <w:sz w:val="30"/>
          <w:szCs w:val="30"/>
        </w:rPr>
        <w:t>附件6：技能鉴定收费标准</w:t>
      </w:r>
    </w:p>
    <w:p w:rsidR="00200F33" w:rsidRDefault="00200F33" w:rsidP="0039086C">
      <w:pPr>
        <w:rPr>
          <w:rFonts w:ascii="仿宋" w:eastAsia="仿宋" w:hAnsi="仿宋"/>
          <w:sz w:val="32"/>
          <w:szCs w:val="32"/>
        </w:rPr>
      </w:pPr>
    </w:p>
    <w:p w:rsidR="00200F33" w:rsidRDefault="00200F33" w:rsidP="0039086C">
      <w:pPr>
        <w:rPr>
          <w:rFonts w:ascii="仿宋" w:eastAsia="仿宋" w:hAnsi="仿宋"/>
          <w:sz w:val="32"/>
          <w:szCs w:val="32"/>
        </w:rPr>
      </w:pPr>
    </w:p>
    <w:p w:rsidR="0039086C" w:rsidRPr="0039086C" w:rsidRDefault="0039086C" w:rsidP="0039086C">
      <w:pPr>
        <w:rPr>
          <w:rFonts w:ascii="仿宋" w:eastAsia="仿宋" w:hAnsi="仿宋"/>
          <w:sz w:val="32"/>
          <w:szCs w:val="32"/>
        </w:rPr>
      </w:pPr>
    </w:p>
    <w:p w:rsidR="00331F0E" w:rsidRPr="00331F0E" w:rsidRDefault="00331F0E" w:rsidP="0039086C">
      <w:pPr>
        <w:ind w:firstLineChars="500" w:firstLine="1600"/>
        <w:jc w:val="right"/>
        <w:rPr>
          <w:rFonts w:asciiTheme="majorEastAsia" w:eastAsiaTheme="majorEastAsia" w:hAnsiTheme="majorEastAsia"/>
          <w:sz w:val="32"/>
          <w:szCs w:val="32"/>
        </w:rPr>
      </w:pPr>
      <w:r w:rsidRPr="00331F0E">
        <w:rPr>
          <w:rFonts w:asciiTheme="majorEastAsia" w:eastAsiaTheme="majorEastAsia" w:hAnsiTheme="majorEastAsia" w:hint="eastAsia"/>
          <w:sz w:val="32"/>
          <w:szCs w:val="32"/>
        </w:rPr>
        <w:t>长春市人力资源和社会保障局</w:t>
      </w:r>
    </w:p>
    <w:p w:rsidR="00331F0E" w:rsidRDefault="00331F0E" w:rsidP="0039086C">
      <w:pPr>
        <w:ind w:firstLineChars="1500" w:firstLine="4800"/>
        <w:jc w:val="right"/>
        <w:rPr>
          <w:rFonts w:asciiTheme="majorEastAsia" w:eastAsiaTheme="majorEastAsia" w:hAnsiTheme="majorEastAsia"/>
          <w:sz w:val="32"/>
          <w:szCs w:val="32"/>
        </w:rPr>
      </w:pPr>
      <w:r w:rsidRPr="00331F0E">
        <w:rPr>
          <w:rFonts w:asciiTheme="majorEastAsia" w:eastAsiaTheme="majorEastAsia" w:hAnsiTheme="majorEastAsia" w:hint="eastAsia"/>
          <w:sz w:val="32"/>
          <w:szCs w:val="32"/>
        </w:rPr>
        <w:t>2016年</w:t>
      </w:r>
      <w:r w:rsidR="0039086C">
        <w:rPr>
          <w:rFonts w:asciiTheme="majorEastAsia" w:eastAsiaTheme="majorEastAsia" w:hAnsiTheme="majorEastAsia" w:hint="eastAsia"/>
          <w:sz w:val="32"/>
          <w:szCs w:val="32"/>
        </w:rPr>
        <w:t>4</w:t>
      </w:r>
      <w:r w:rsidRPr="00331F0E">
        <w:rPr>
          <w:rFonts w:asciiTheme="majorEastAsia" w:eastAsiaTheme="majorEastAsia" w:hAnsiTheme="majorEastAsia" w:hint="eastAsia"/>
          <w:sz w:val="32"/>
          <w:szCs w:val="32"/>
        </w:rPr>
        <w:t>月</w:t>
      </w:r>
      <w:r w:rsidR="0039086C">
        <w:rPr>
          <w:rFonts w:asciiTheme="majorEastAsia" w:eastAsiaTheme="majorEastAsia" w:hAnsiTheme="majorEastAsia" w:hint="eastAsia"/>
          <w:sz w:val="32"/>
          <w:szCs w:val="32"/>
        </w:rPr>
        <w:t>6</w:t>
      </w:r>
      <w:r w:rsidRPr="00331F0E">
        <w:rPr>
          <w:rFonts w:asciiTheme="majorEastAsia" w:eastAsiaTheme="majorEastAsia" w:hAnsiTheme="majorEastAsia" w:hint="eastAsia"/>
          <w:sz w:val="32"/>
          <w:szCs w:val="32"/>
        </w:rPr>
        <w:t>日</w:t>
      </w:r>
    </w:p>
    <w:p w:rsidR="0039086C" w:rsidRDefault="0039086C" w:rsidP="0039086C">
      <w:pPr>
        <w:ind w:firstLineChars="1500" w:firstLine="4800"/>
        <w:jc w:val="right"/>
        <w:rPr>
          <w:rFonts w:asciiTheme="majorEastAsia" w:eastAsiaTheme="majorEastAsia" w:hAnsiTheme="majorEastAsia"/>
          <w:sz w:val="32"/>
          <w:szCs w:val="32"/>
        </w:rPr>
      </w:pPr>
    </w:p>
    <w:p w:rsidR="00672EFA" w:rsidRPr="00331F0E" w:rsidRDefault="00672EFA" w:rsidP="0039086C">
      <w:pPr>
        <w:ind w:firstLineChars="1500" w:firstLine="4800"/>
        <w:jc w:val="right"/>
        <w:rPr>
          <w:rFonts w:asciiTheme="majorEastAsia" w:eastAsiaTheme="majorEastAsia" w:hAnsiTheme="majorEastAsia"/>
          <w:sz w:val="32"/>
          <w:szCs w:val="32"/>
        </w:rPr>
      </w:pPr>
    </w:p>
    <w:p w:rsidR="00331F0E" w:rsidRPr="00331F0E" w:rsidRDefault="00331F0E" w:rsidP="0039086C">
      <w:pPr>
        <w:rPr>
          <w:rFonts w:asciiTheme="majorEastAsia" w:eastAsiaTheme="majorEastAsia" w:hAnsiTheme="majorEastAsia"/>
          <w:sz w:val="32"/>
          <w:szCs w:val="32"/>
          <w:u w:val="single"/>
        </w:rPr>
      </w:pPr>
      <w:r w:rsidRPr="00331F0E">
        <w:rPr>
          <w:rFonts w:asciiTheme="majorEastAsia" w:eastAsiaTheme="majorEastAsia" w:hAnsiTheme="majorEastAsia" w:hint="eastAsia"/>
          <w:sz w:val="32"/>
          <w:szCs w:val="32"/>
          <w:u w:val="single"/>
        </w:rPr>
        <w:t xml:space="preserve">                                                </w:t>
      </w:r>
      <w:r>
        <w:rPr>
          <w:rFonts w:asciiTheme="majorEastAsia" w:eastAsiaTheme="majorEastAsia" w:hAnsiTheme="majorEastAsia" w:hint="eastAsia"/>
          <w:sz w:val="32"/>
          <w:szCs w:val="32"/>
          <w:u w:val="single"/>
        </w:rPr>
        <w:t xml:space="preserve">  </w:t>
      </w:r>
      <w:r w:rsidRPr="00331F0E">
        <w:rPr>
          <w:rFonts w:asciiTheme="majorEastAsia" w:eastAsiaTheme="majorEastAsia" w:hAnsiTheme="majorEastAsia" w:hint="eastAsia"/>
          <w:sz w:val="32"/>
          <w:szCs w:val="32"/>
          <w:u w:val="single"/>
        </w:rPr>
        <w:t xml:space="preserve"> </w:t>
      </w:r>
      <w:r w:rsidR="0039086C">
        <w:rPr>
          <w:rFonts w:asciiTheme="majorEastAsia" w:eastAsiaTheme="majorEastAsia" w:hAnsiTheme="majorEastAsia" w:hint="eastAsia"/>
          <w:sz w:val="32"/>
          <w:szCs w:val="32"/>
          <w:u w:val="single"/>
        </w:rPr>
        <w:t xml:space="preserve">         </w:t>
      </w:r>
      <w:r w:rsidR="00A12FA5">
        <w:rPr>
          <w:rFonts w:asciiTheme="majorEastAsia" w:eastAsiaTheme="majorEastAsia" w:hAnsiTheme="majorEastAsia" w:hint="eastAsia"/>
          <w:sz w:val="32"/>
          <w:szCs w:val="32"/>
          <w:u w:val="single"/>
        </w:rPr>
        <w:t xml:space="preserve"> </w:t>
      </w:r>
    </w:p>
    <w:p w:rsidR="00331F0E" w:rsidRPr="0039086C" w:rsidRDefault="0039086C" w:rsidP="0039086C">
      <w:pPr>
        <w:spacing w:line="400" w:lineRule="exact"/>
        <w:rPr>
          <w:rFonts w:asciiTheme="majorEastAsia" w:eastAsiaTheme="majorEastAsia" w:hAnsiTheme="majorEastAsia"/>
          <w:sz w:val="28"/>
          <w:szCs w:val="28"/>
        </w:rPr>
      </w:pPr>
      <w:r w:rsidRPr="0039086C">
        <w:rPr>
          <w:rFonts w:asciiTheme="majorEastAsia" w:eastAsiaTheme="majorEastAsia" w:hAnsiTheme="majorEastAsia" w:hint="eastAsia"/>
          <w:sz w:val="28"/>
          <w:szCs w:val="28"/>
        </w:rPr>
        <w:t xml:space="preserve"> </w:t>
      </w:r>
      <w:r w:rsidR="00331F0E" w:rsidRPr="0039086C">
        <w:rPr>
          <w:rFonts w:asciiTheme="majorEastAsia" w:eastAsiaTheme="majorEastAsia" w:hAnsiTheme="majorEastAsia" w:hint="eastAsia"/>
          <w:sz w:val="28"/>
          <w:szCs w:val="28"/>
        </w:rPr>
        <w:t xml:space="preserve">长春市人力资源和社会保障局办公室  </w:t>
      </w:r>
      <w:r w:rsidRPr="0039086C">
        <w:rPr>
          <w:rFonts w:asciiTheme="majorEastAsia" w:eastAsiaTheme="majorEastAsia" w:hAnsiTheme="majorEastAsia" w:hint="eastAsia"/>
          <w:sz w:val="28"/>
          <w:szCs w:val="28"/>
        </w:rPr>
        <w:t xml:space="preserve">           </w:t>
      </w:r>
      <w:r w:rsidR="00331F0E" w:rsidRPr="0039086C">
        <w:rPr>
          <w:rFonts w:asciiTheme="majorEastAsia" w:eastAsiaTheme="majorEastAsia" w:hAnsiTheme="majorEastAsia" w:hint="eastAsia"/>
          <w:sz w:val="28"/>
          <w:szCs w:val="28"/>
        </w:rPr>
        <w:t xml:space="preserve"> </w:t>
      </w:r>
      <w:r w:rsidR="00A12FA5">
        <w:rPr>
          <w:rFonts w:asciiTheme="majorEastAsia" w:eastAsiaTheme="majorEastAsia" w:hAnsiTheme="majorEastAsia" w:hint="eastAsia"/>
          <w:sz w:val="28"/>
          <w:szCs w:val="28"/>
        </w:rPr>
        <w:t xml:space="preserve">  </w:t>
      </w:r>
      <w:r w:rsidR="00331F0E" w:rsidRPr="0039086C">
        <w:rPr>
          <w:rFonts w:asciiTheme="majorEastAsia" w:eastAsiaTheme="majorEastAsia" w:hAnsiTheme="majorEastAsia" w:hint="eastAsia"/>
          <w:sz w:val="28"/>
          <w:szCs w:val="28"/>
        </w:rPr>
        <w:t>2016年</w:t>
      </w:r>
      <w:r w:rsidRPr="0039086C">
        <w:rPr>
          <w:rFonts w:asciiTheme="majorEastAsia" w:eastAsiaTheme="majorEastAsia" w:hAnsiTheme="majorEastAsia" w:hint="eastAsia"/>
          <w:sz w:val="28"/>
          <w:szCs w:val="28"/>
        </w:rPr>
        <w:t>4</w:t>
      </w:r>
      <w:r w:rsidR="00331F0E" w:rsidRPr="0039086C">
        <w:rPr>
          <w:rFonts w:asciiTheme="majorEastAsia" w:eastAsiaTheme="majorEastAsia" w:hAnsiTheme="majorEastAsia" w:hint="eastAsia"/>
          <w:sz w:val="28"/>
          <w:szCs w:val="28"/>
        </w:rPr>
        <w:t>月</w:t>
      </w:r>
      <w:r w:rsidRPr="0039086C">
        <w:rPr>
          <w:rFonts w:asciiTheme="majorEastAsia" w:eastAsiaTheme="majorEastAsia" w:hAnsiTheme="majorEastAsia" w:hint="eastAsia"/>
          <w:sz w:val="28"/>
          <w:szCs w:val="28"/>
        </w:rPr>
        <w:t>6</w:t>
      </w:r>
      <w:r w:rsidR="00331F0E" w:rsidRPr="0039086C">
        <w:rPr>
          <w:rFonts w:asciiTheme="majorEastAsia" w:eastAsiaTheme="majorEastAsia" w:hAnsiTheme="majorEastAsia" w:hint="eastAsia"/>
          <w:sz w:val="28"/>
          <w:szCs w:val="28"/>
        </w:rPr>
        <w:t>日印发</w:t>
      </w:r>
      <w:r w:rsidRPr="0039086C">
        <w:rPr>
          <w:rFonts w:asciiTheme="majorEastAsia" w:eastAsiaTheme="majorEastAsia" w:hAnsiTheme="majorEastAsia" w:hint="eastAsia"/>
          <w:sz w:val="28"/>
          <w:szCs w:val="28"/>
        </w:rPr>
        <w:t xml:space="preserve"> </w:t>
      </w:r>
      <w:r w:rsidR="00331F0E" w:rsidRPr="0039086C">
        <w:rPr>
          <w:rFonts w:asciiTheme="majorEastAsia" w:eastAsiaTheme="majorEastAsia" w:hAnsiTheme="majorEastAsia" w:hint="eastAsia"/>
          <w:sz w:val="28"/>
          <w:szCs w:val="28"/>
        </w:rPr>
        <w:t xml:space="preserve"> </w:t>
      </w:r>
    </w:p>
    <w:p w:rsidR="00A12FA5" w:rsidRDefault="0039086C" w:rsidP="00672EFA">
      <w:pPr>
        <w:spacing w:line="300" w:lineRule="exact"/>
        <w:rPr>
          <w:rFonts w:asciiTheme="majorEastAsia" w:eastAsiaTheme="majorEastAsia" w:hAnsiTheme="majorEastAsia"/>
          <w:b/>
          <w:sz w:val="32"/>
          <w:szCs w:val="32"/>
        </w:rPr>
      </w:pPr>
      <w:r>
        <w:rPr>
          <w:rFonts w:asciiTheme="majorEastAsia" w:eastAsiaTheme="majorEastAsia" w:hAnsiTheme="majorEastAsia" w:hint="eastAsia"/>
          <w:sz w:val="28"/>
          <w:szCs w:val="28"/>
          <w:u w:val="single"/>
        </w:rPr>
        <w:t xml:space="preserve">                                                                   </w:t>
      </w:r>
      <w:r w:rsidR="00A12FA5">
        <w:rPr>
          <w:rFonts w:asciiTheme="majorEastAsia" w:eastAsiaTheme="majorEastAsia" w:hAnsiTheme="majorEastAsia" w:hint="eastAsia"/>
          <w:sz w:val="28"/>
          <w:szCs w:val="28"/>
          <w:u w:val="single"/>
        </w:rPr>
        <w:t xml:space="preserve">  </w:t>
      </w:r>
    </w:p>
    <w:p w:rsidR="00FC5AB1" w:rsidRPr="00AC56D6" w:rsidRDefault="00FC5AB1" w:rsidP="00AC56D6">
      <w:pPr>
        <w:jc w:val="left"/>
        <w:rPr>
          <w:rFonts w:asciiTheme="majorEastAsia" w:eastAsiaTheme="majorEastAsia" w:hAnsiTheme="majorEastAsia"/>
          <w:sz w:val="32"/>
          <w:szCs w:val="32"/>
        </w:rPr>
      </w:pPr>
      <w:r w:rsidRPr="00AC56D6">
        <w:rPr>
          <w:rFonts w:asciiTheme="majorEastAsia" w:eastAsiaTheme="majorEastAsia" w:hAnsiTheme="majorEastAsia" w:hint="eastAsia"/>
          <w:sz w:val="32"/>
          <w:szCs w:val="32"/>
        </w:rPr>
        <w:lastRenderedPageBreak/>
        <w:t>附件1</w:t>
      </w:r>
    </w:p>
    <w:p w:rsidR="00FC5AB1" w:rsidRPr="009E4FCA" w:rsidRDefault="00FC5AB1" w:rsidP="009E4FCA">
      <w:pPr>
        <w:ind w:firstLineChars="200" w:firstLine="643"/>
        <w:jc w:val="center"/>
        <w:rPr>
          <w:rFonts w:asciiTheme="majorEastAsia" w:eastAsiaTheme="majorEastAsia" w:hAnsiTheme="majorEastAsia"/>
          <w:b/>
          <w:sz w:val="32"/>
          <w:szCs w:val="32"/>
        </w:rPr>
      </w:pPr>
      <w:r w:rsidRPr="009E4FCA">
        <w:rPr>
          <w:rFonts w:asciiTheme="majorEastAsia" w:eastAsiaTheme="majorEastAsia" w:hAnsiTheme="majorEastAsia" w:hint="eastAsia"/>
          <w:b/>
          <w:sz w:val="32"/>
          <w:szCs w:val="32"/>
        </w:rPr>
        <w:t>各 部 门 报 名 时 间 安 排 表</w:t>
      </w:r>
    </w:p>
    <w:p w:rsidR="00FC5AB1" w:rsidRPr="00AC56D6" w:rsidRDefault="00FC5AB1" w:rsidP="00AC56D6">
      <w:pPr>
        <w:ind w:firstLineChars="200" w:firstLine="640"/>
        <w:jc w:val="center"/>
        <w:rPr>
          <w:rFonts w:asciiTheme="majorEastAsia" w:eastAsiaTheme="majorEastAsia" w:hAnsiTheme="majorEastAsia"/>
          <w:sz w:val="32"/>
          <w:szCs w:val="32"/>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7846"/>
      </w:tblGrid>
      <w:tr w:rsidR="00FC5AB1" w:rsidRPr="00AC56D6" w:rsidTr="00FC5AB1">
        <w:trPr>
          <w:trHeight w:val="396"/>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AC56D6" w:rsidRDefault="00FC5AB1" w:rsidP="00FC5AB1">
            <w:pPr>
              <w:jc w:val="center"/>
              <w:rPr>
                <w:rFonts w:asciiTheme="majorEastAsia" w:eastAsiaTheme="majorEastAsia" w:hAnsiTheme="majorEastAsia"/>
                <w:sz w:val="24"/>
              </w:rPr>
            </w:pPr>
            <w:r w:rsidRPr="00AC56D6">
              <w:rPr>
                <w:rFonts w:asciiTheme="majorEastAsia" w:eastAsiaTheme="majorEastAsia" w:hAnsiTheme="majorEastAsia" w:hint="eastAsia"/>
                <w:sz w:val="24"/>
              </w:rPr>
              <w:t>时   间</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AC56D6" w:rsidRDefault="00FC5AB1" w:rsidP="00FC5AB1">
            <w:pPr>
              <w:jc w:val="center"/>
              <w:rPr>
                <w:rFonts w:asciiTheme="majorEastAsia" w:eastAsiaTheme="majorEastAsia" w:hAnsiTheme="majorEastAsia"/>
                <w:sz w:val="24"/>
              </w:rPr>
            </w:pPr>
            <w:r w:rsidRPr="00AC56D6">
              <w:rPr>
                <w:rFonts w:asciiTheme="majorEastAsia" w:eastAsiaTheme="majorEastAsia" w:hAnsiTheme="majorEastAsia" w:hint="eastAsia"/>
                <w:sz w:val="24"/>
              </w:rPr>
              <w:t>上午   9：00—11：00</w:t>
            </w:r>
          </w:p>
        </w:tc>
      </w:tr>
      <w:tr w:rsidR="00FC5AB1" w:rsidRPr="00AC56D6" w:rsidTr="00FC5AB1">
        <w:trPr>
          <w:trHeight w:val="1085"/>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AC56D6" w:rsidRDefault="00A12FA5" w:rsidP="00FC5AB1">
            <w:pPr>
              <w:jc w:val="center"/>
              <w:rPr>
                <w:rFonts w:asciiTheme="majorEastAsia" w:eastAsiaTheme="majorEastAsia" w:hAnsiTheme="majorEastAsia"/>
                <w:sz w:val="24"/>
              </w:rPr>
            </w:pPr>
            <w:r w:rsidRPr="00AC56D6">
              <w:rPr>
                <w:rFonts w:asciiTheme="majorEastAsia" w:eastAsiaTheme="majorEastAsia" w:hAnsiTheme="majorEastAsia" w:hint="eastAsia"/>
                <w:sz w:val="24"/>
              </w:rPr>
              <w:t>4月18日</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AC56D6" w:rsidRDefault="00FC5AB1" w:rsidP="00FC5AB1">
            <w:pPr>
              <w:ind w:firstLineChars="200" w:firstLine="420"/>
              <w:jc w:val="left"/>
              <w:rPr>
                <w:rFonts w:asciiTheme="majorEastAsia" w:eastAsiaTheme="majorEastAsia" w:hAnsiTheme="majorEastAsia"/>
                <w:szCs w:val="21"/>
              </w:rPr>
            </w:pPr>
            <w:r w:rsidRPr="00AC56D6">
              <w:rPr>
                <w:rFonts w:asciiTheme="majorEastAsia" w:eastAsiaTheme="majorEastAsia" w:hAnsiTheme="majorEastAsia" w:hint="eastAsia"/>
                <w:szCs w:val="21"/>
              </w:rPr>
              <w:t>市纪检委、市委办公厅、市委组织部、市委宣传部、市委统战部、市政法委、市机关工委、市政策研究室、市委信访局、市编委、市老干部局、市保密局、市机要局、市人大、市政协、市委党史研究室、手工联社、供销社、水利部长春机械研究所、法制办、地震局、地方志、工商局、广电局、文化局</w:t>
            </w:r>
          </w:p>
        </w:tc>
      </w:tr>
      <w:tr w:rsidR="00FC5AB1" w:rsidRPr="00D0265C" w:rsidTr="00FC5AB1">
        <w:trPr>
          <w:trHeight w:val="1067"/>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D0265C" w:rsidRDefault="00A12FA5" w:rsidP="00FC5AB1">
            <w:pPr>
              <w:jc w:val="center"/>
              <w:rPr>
                <w:rFonts w:asciiTheme="majorEastAsia" w:eastAsiaTheme="majorEastAsia" w:hAnsiTheme="majorEastAsia"/>
                <w:sz w:val="24"/>
              </w:rPr>
            </w:pPr>
            <w:r>
              <w:rPr>
                <w:rFonts w:asciiTheme="majorEastAsia" w:eastAsiaTheme="majorEastAsia" w:hAnsiTheme="majorEastAsia" w:hint="eastAsia"/>
                <w:sz w:val="24"/>
              </w:rPr>
              <w:t>4月19日</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D0265C" w:rsidRDefault="00FC5AB1"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市法院、市检察院、市总工会、团市委、市妇联、市科协、市残联、市文联、市红十字会、市台联、市侨联、市民革、市民盟、市民建、市民进、市农工党、九三学社、工商联、社会科学院、长春出版社、吉林银行、国资委、人防办、省储备局、工业和信息局、体育局、国税、地税、房地局、交通局、药监局、发改委</w:t>
            </w:r>
          </w:p>
        </w:tc>
      </w:tr>
      <w:tr w:rsidR="00FC5AB1" w:rsidRPr="00D0265C" w:rsidTr="00FC5AB1">
        <w:trPr>
          <w:trHeigh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D0265C" w:rsidRDefault="00A12FA5" w:rsidP="00FC5AB1">
            <w:pPr>
              <w:jc w:val="center"/>
              <w:rPr>
                <w:rFonts w:asciiTheme="majorEastAsia" w:eastAsiaTheme="majorEastAsia" w:hAnsiTheme="majorEastAsia"/>
                <w:sz w:val="24"/>
              </w:rPr>
            </w:pPr>
            <w:r>
              <w:rPr>
                <w:rFonts w:asciiTheme="majorEastAsia" w:eastAsiaTheme="majorEastAsia" w:hAnsiTheme="majorEastAsia" w:hint="eastAsia"/>
                <w:sz w:val="24"/>
              </w:rPr>
              <w:t>4月20日</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D0265C" w:rsidRDefault="00FC5AB1"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长春海关、长春日报社、国土资源局、规划局、技术监督局、环保局、食品药品监督局、长江路开发区、计生委、新闻出版局、人社局、统计局、档案局、气象局、科技局、旅游局、建委、社保局、牧业局、市委党校、市农委、民委、审计局、商务局、民政局、粮食局、安全局、外事办、贸促会、驻京办事处、市公用局</w:t>
            </w:r>
          </w:p>
        </w:tc>
      </w:tr>
      <w:tr w:rsidR="00FC5AB1" w:rsidRPr="00D0265C" w:rsidTr="00FC5AB1">
        <w:trPr>
          <w:trHeigh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D0265C" w:rsidRDefault="00A12FA5" w:rsidP="00FC5AB1">
            <w:pPr>
              <w:jc w:val="center"/>
              <w:rPr>
                <w:rFonts w:asciiTheme="majorEastAsia" w:eastAsiaTheme="majorEastAsia" w:hAnsiTheme="majorEastAsia"/>
                <w:sz w:val="24"/>
              </w:rPr>
            </w:pPr>
            <w:r>
              <w:rPr>
                <w:rFonts w:asciiTheme="majorEastAsia" w:eastAsiaTheme="majorEastAsia" w:hAnsiTheme="majorEastAsia" w:hint="eastAsia"/>
                <w:sz w:val="24"/>
              </w:rPr>
              <w:t>4月21日</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D0265C" w:rsidRDefault="00FC5AB1"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教育局、林业局、汽车产业开发区</w:t>
            </w:r>
          </w:p>
        </w:tc>
      </w:tr>
      <w:tr w:rsidR="00FC5AB1" w:rsidRPr="00D0265C" w:rsidTr="00FC5AB1">
        <w:trPr>
          <w:trHeigh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D0265C" w:rsidRDefault="00A12FA5" w:rsidP="00FC5AB1">
            <w:pPr>
              <w:jc w:val="center"/>
              <w:rPr>
                <w:rFonts w:asciiTheme="majorEastAsia" w:eastAsiaTheme="majorEastAsia" w:hAnsiTheme="majorEastAsia"/>
                <w:sz w:val="24"/>
              </w:rPr>
            </w:pPr>
            <w:r>
              <w:rPr>
                <w:rFonts w:asciiTheme="majorEastAsia" w:eastAsiaTheme="majorEastAsia" w:hAnsiTheme="majorEastAsia" w:hint="eastAsia"/>
                <w:sz w:val="24"/>
              </w:rPr>
              <w:t>4月22日</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D0265C" w:rsidRDefault="00FC5AB1"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水利局、市直机关事务管理局、煤田地质勘探队、规划院、净月旅游开发区</w:t>
            </w:r>
          </w:p>
        </w:tc>
      </w:tr>
      <w:tr w:rsidR="00FC5AB1" w:rsidRPr="00D0265C" w:rsidTr="00FC5AB1">
        <w:trPr>
          <w:trHeigh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D0265C" w:rsidRDefault="00A12FA5" w:rsidP="00FC5AB1">
            <w:pPr>
              <w:jc w:val="center"/>
              <w:rPr>
                <w:rFonts w:asciiTheme="majorEastAsia" w:eastAsiaTheme="majorEastAsia" w:hAnsiTheme="majorEastAsia"/>
                <w:sz w:val="24"/>
              </w:rPr>
            </w:pPr>
            <w:r>
              <w:rPr>
                <w:rFonts w:asciiTheme="majorEastAsia" w:eastAsiaTheme="majorEastAsia" w:hAnsiTheme="majorEastAsia" w:hint="eastAsia"/>
                <w:sz w:val="24"/>
              </w:rPr>
              <w:t>4月25日</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D0265C" w:rsidRDefault="00FC5AB1"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园林局、卫计委、伊通河管委会、高新技术开发区、莲花山开发区</w:t>
            </w:r>
          </w:p>
        </w:tc>
      </w:tr>
      <w:tr w:rsidR="00FC5AB1" w:rsidRPr="00D0265C"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D0265C" w:rsidRDefault="00A12FA5" w:rsidP="00FC5AB1">
            <w:pPr>
              <w:jc w:val="center"/>
              <w:rPr>
                <w:rFonts w:asciiTheme="majorEastAsia" w:eastAsiaTheme="majorEastAsia" w:hAnsiTheme="majorEastAsia"/>
                <w:sz w:val="24"/>
              </w:rPr>
            </w:pPr>
            <w:r>
              <w:rPr>
                <w:rFonts w:asciiTheme="majorEastAsia" w:eastAsiaTheme="majorEastAsia" w:hAnsiTheme="majorEastAsia" w:hint="eastAsia"/>
                <w:sz w:val="24"/>
              </w:rPr>
              <w:t>4月26日</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D0265C" w:rsidRDefault="00FC5AB1"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公安局、司法局</w:t>
            </w:r>
          </w:p>
        </w:tc>
      </w:tr>
      <w:tr w:rsidR="00FC5AB1" w:rsidRPr="00D0265C"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D0265C" w:rsidRDefault="00A12FA5" w:rsidP="00FC5AB1">
            <w:pPr>
              <w:jc w:val="center"/>
              <w:rPr>
                <w:rFonts w:asciiTheme="majorEastAsia" w:eastAsiaTheme="majorEastAsia" w:hAnsiTheme="majorEastAsia"/>
                <w:sz w:val="24"/>
              </w:rPr>
            </w:pPr>
            <w:r>
              <w:rPr>
                <w:rFonts w:asciiTheme="majorEastAsia" w:eastAsiaTheme="majorEastAsia" w:hAnsiTheme="majorEastAsia" w:hint="eastAsia"/>
                <w:sz w:val="24"/>
              </w:rPr>
              <w:t>4月27日</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D0265C" w:rsidRDefault="00FC5AB1"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南关区、经济开发区</w:t>
            </w:r>
          </w:p>
        </w:tc>
      </w:tr>
      <w:tr w:rsidR="00FC5AB1" w:rsidRPr="00D0265C"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D0265C" w:rsidRDefault="00A12FA5" w:rsidP="00FC5AB1">
            <w:pPr>
              <w:jc w:val="center"/>
              <w:rPr>
                <w:rFonts w:asciiTheme="majorEastAsia" w:eastAsiaTheme="majorEastAsia" w:hAnsiTheme="majorEastAsia"/>
                <w:sz w:val="24"/>
              </w:rPr>
            </w:pPr>
            <w:r>
              <w:rPr>
                <w:rFonts w:asciiTheme="majorEastAsia" w:eastAsiaTheme="majorEastAsia" w:hAnsiTheme="majorEastAsia" w:hint="eastAsia"/>
                <w:sz w:val="24"/>
              </w:rPr>
              <w:t>4月28日</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D0265C" w:rsidRDefault="00FC5AB1"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绿园区、二道区</w:t>
            </w:r>
          </w:p>
        </w:tc>
      </w:tr>
      <w:tr w:rsidR="0025747D" w:rsidRPr="00D0265C"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5216DF">
            <w:pPr>
              <w:jc w:val="center"/>
              <w:rPr>
                <w:rFonts w:asciiTheme="majorEastAsia" w:eastAsiaTheme="majorEastAsia" w:hAnsiTheme="majorEastAsia"/>
                <w:sz w:val="24"/>
              </w:rPr>
            </w:pPr>
            <w:r>
              <w:rPr>
                <w:rFonts w:asciiTheme="majorEastAsia" w:eastAsiaTheme="majorEastAsia" w:hAnsiTheme="majorEastAsia" w:hint="eastAsia"/>
                <w:sz w:val="24"/>
              </w:rPr>
              <w:t>5月4日</w:t>
            </w:r>
          </w:p>
        </w:tc>
        <w:tc>
          <w:tcPr>
            <w:tcW w:w="4089"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朝阳区、宽城区</w:t>
            </w:r>
          </w:p>
        </w:tc>
      </w:tr>
      <w:tr w:rsidR="0025747D" w:rsidRPr="00D0265C"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5216DF">
            <w:pPr>
              <w:jc w:val="center"/>
              <w:rPr>
                <w:rFonts w:asciiTheme="majorEastAsia" w:eastAsiaTheme="majorEastAsia" w:hAnsiTheme="majorEastAsia"/>
                <w:sz w:val="24"/>
              </w:rPr>
            </w:pPr>
            <w:r>
              <w:rPr>
                <w:rFonts w:asciiTheme="majorEastAsia" w:eastAsiaTheme="majorEastAsia" w:hAnsiTheme="majorEastAsia" w:hint="eastAsia"/>
                <w:sz w:val="24"/>
              </w:rPr>
              <w:t>5月5日</w:t>
            </w:r>
          </w:p>
        </w:tc>
        <w:tc>
          <w:tcPr>
            <w:tcW w:w="4089"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双阳区</w:t>
            </w:r>
          </w:p>
        </w:tc>
      </w:tr>
      <w:tr w:rsidR="0025747D" w:rsidRPr="00D0265C"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5216DF">
            <w:pPr>
              <w:jc w:val="center"/>
              <w:rPr>
                <w:rFonts w:asciiTheme="majorEastAsia" w:eastAsiaTheme="majorEastAsia" w:hAnsiTheme="majorEastAsia"/>
                <w:sz w:val="24"/>
              </w:rPr>
            </w:pPr>
            <w:r>
              <w:rPr>
                <w:rFonts w:asciiTheme="majorEastAsia" w:eastAsiaTheme="majorEastAsia" w:hAnsiTheme="majorEastAsia" w:hint="eastAsia"/>
                <w:sz w:val="24"/>
              </w:rPr>
              <w:t>5月6日</w:t>
            </w:r>
          </w:p>
        </w:tc>
        <w:tc>
          <w:tcPr>
            <w:tcW w:w="4089"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德惠市</w:t>
            </w:r>
          </w:p>
        </w:tc>
      </w:tr>
      <w:tr w:rsidR="0025747D" w:rsidRPr="00D0265C"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25747D">
            <w:pPr>
              <w:jc w:val="center"/>
              <w:rPr>
                <w:rFonts w:asciiTheme="majorEastAsia" w:eastAsiaTheme="majorEastAsia" w:hAnsiTheme="majorEastAsia"/>
                <w:sz w:val="24"/>
              </w:rPr>
            </w:pPr>
            <w:r>
              <w:rPr>
                <w:rFonts w:asciiTheme="majorEastAsia" w:eastAsiaTheme="majorEastAsia" w:hAnsiTheme="majorEastAsia" w:hint="eastAsia"/>
                <w:sz w:val="24"/>
              </w:rPr>
              <w:t>5月9日</w:t>
            </w:r>
          </w:p>
        </w:tc>
        <w:tc>
          <w:tcPr>
            <w:tcW w:w="4089"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榆树市</w:t>
            </w:r>
          </w:p>
        </w:tc>
      </w:tr>
      <w:tr w:rsidR="0025747D" w:rsidRPr="00D0265C"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FC5AB1">
            <w:pPr>
              <w:jc w:val="center"/>
              <w:rPr>
                <w:rFonts w:asciiTheme="majorEastAsia" w:eastAsiaTheme="majorEastAsia" w:hAnsiTheme="majorEastAsia"/>
                <w:sz w:val="24"/>
              </w:rPr>
            </w:pPr>
            <w:r>
              <w:rPr>
                <w:rFonts w:asciiTheme="majorEastAsia" w:eastAsiaTheme="majorEastAsia" w:hAnsiTheme="majorEastAsia" w:hint="eastAsia"/>
                <w:sz w:val="24"/>
              </w:rPr>
              <w:t>5月10日</w:t>
            </w:r>
          </w:p>
        </w:tc>
        <w:tc>
          <w:tcPr>
            <w:tcW w:w="4089" w:type="pct"/>
            <w:tcBorders>
              <w:top w:val="single" w:sz="4" w:space="0" w:color="auto"/>
              <w:left w:val="single" w:sz="4" w:space="0" w:color="auto"/>
              <w:bottom w:val="single" w:sz="4" w:space="0" w:color="auto"/>
              <w:right w:val="single" w:sz="4" w:space="0" w:color="auto"/>
            </w:tcBorders>
            <w:vAlign w:val="center"/>
          </w:tcPr>
          <w:p w:rsidR="0025747D" w:rsidRPr="00D0265C" w:rsidRDefault="0025747D" w:rsidP="00FC5AB1">
            <w:pPr>
              <w:ind w:firstLineChars="200" w:firstLine="420"/>
              <w:jc w:val="left"/>
              <w:rPr>
                <w:rFonts w:asciiTheme="majorEastAsia" w:eastAsiaTheme="majorEastAsia" w:hAnsiTheme="majorEastAsia"/>
                <w:szCs w:val="21"/>
              </w:rPr>
            </w:pPr>
            <w:r w:rsidRPr="00D0265C">
              <w:rPr>
                <w:rFonts w:asciiTheme="majorEastAsia" w:eastAsiaTheme="majorEastAsia" w:hAnsiTheme="majorEastAsia" w:hint="eastAsia"/>
                <w:szCs w:val="21"/>
              </w:rPr>
              <w:t>九台区</w:t>
            </w:r>
          </w:p>
        </w:tc>
      </w:tr>
    </w:tbl>
    <w:p w:rsidR="00FC5AB1" w:rsidRDefault="00FC5AB1" w:rsidP="00FC5AB1">
      <w:pPr>
        <w:rPr>
          <w:rFonts w:asciiTheme="majorEastAsia" w:eastAsiaTheme="majorEastAsia" w:hAnsiTheme="majorEastAsia"/>
        </w:rPr>
      </w:pPr>
    </w:p>
    <w:p w:rsidR="00FC5AB1" w:rsidRDefault="00FC5AB1" w:rsidP="00FC5AB1">
      <w:pPr>
        <w:rPr>
          <w:rFonts w:asciiTheme="majorEastAsia" w:eastAsiaTheme="majorEastAsia" w:hAnsiTheme="majorEastAsia"/>
        </w:rPr>
      </w:pPr>
    </w:p>
    <w:p w:rsidR="00FC5AB1" w:rsidRDefault="00FC5AB1" w:rsidP="00FC5AB1">
      <w:pPr>
        <w:rPr>
          <w:rFonts w:asciiTheme="majorEastAsia" w:eastAsiaTheme="majorEastAsia" w:hAnsiTheme="majorEastAsia"/>
        </w:rPr>
      </w:pPr>
    </w:p>
    <w:p w:rsidR="00FB535D" w:rsidRDefault="00FB535D" w:rsidP="00FC5AB1">
      <w:pPr>
        <w:rPr>
          <w:rFonts w:asciiTheme="majorEastAsia" w:eastAsiaTheme="majorEastAsia" w:hAnsiTheme="majorEastAsia"/>
        </w:rPr>
      </w:pPr>
    </w:p>
    <w:p w:rsidR="00FB535D" w:rsidRDefault="00FB535D" w:rsidP="00FC5AB1">
      <w:pPr>
        <w:rPr>
          <w:rFonts w:asciiTheme="majorEastAsia" w:eastAsiaTheme="majorEastAsia" w:hAnsiTheme="majorEastAsia"/>
        </w:rPr>
      </w:pPr>
    </w:p>
    <w:p w:rsidR="00FC5AB1" w:rsidRPr="00D0265C" w:rsidRDefault="00FC5AB1" w:rsidP="00FC5AB1">
      <w:pPr>
        <w:rPr>
          <w:rFonts w:asciiTheme="majorEastAsia" w:eastAsiaTheme="majorEastAsia" w:hAnsiTheme="majorEastAsia"/>
        </w:rPr>
      </w:pPr>
    </w:p>
    <w:p w:rsidR="00FC5AB1" w:rsidRDefault="00FC5AB1" w:rsidP="00CF0FBA">
      <w:pPr>
        <w:spacing w:line="500" w:lineRule="exact"/>
        <w:rPr>
          <w:rFonts w:asciiTheme="majorEastAsia" w:eastAsiaTheme="majorEastAsia" w:hAnsiTheme="majorEastAsia"/>
          <w:sz w:val="28"/>
          <w:szCs w:val="28"/>
          <w:u w:val="single"/>
        </w:rPr>
      </w:pPr>
    </w:p>
    <w:p w:rsidR="00AD6458" w:rsidRPr="00AC56D6" w:rsidRDefault="00AD6458" w:rsidP="00AD6458">
      <w:pPr>
        <w:jc w:val="left"/>
        <w:rPr>
          <w:rFonts w:asciiTheme="majorEastAsia" w:eastAsiaTheme="majorEastAsia" w:hAnsiTheme="majorEastAsia"/>
          <w:sz w:val="32"/>
          <w:szCs w:val="32"/>
        </w:rPr>
      </w:pPr>
      <w:r w:rsidRPr="00AC56D6">
        <w:rPr>
          <w:rFonts w:asciiTheme="majorEastAsia" w:eastAsiaTheme="majorEastAsia" w:hAnsiTheme="majorEastAsia" w:hint="eastAsia"/>
          <w:sz w:val="32"/>
          <w:szCs w:val="32"/>
        </w:rPr>
        <w:lastRenderedPageBreak/>
        <w:t>附件</w:t>
      </w:r>
      <w:r w:rsidR="00575983" w:rsidRPr="00AC56D6">
        <w:rPr>
          <w:rFonts w:asciiTheme="majorEastAsia" w:eastAsiaTheme="majorEastAsia" w:hAnsiTheme="majorEastAsia" w:hint="eastAsia"/>
          <w:sz w:val="32"/>
          <w:szCs w:val="32"/>
        </w:rPr>
        <w:t>2</w:t>
      </w:r>
    </w:p>
    <w:p w:rsidR="00AD6458" w:rsidRPr="00B82061" w:rsidRDefault="00AD6458" w:rsidP="00AD6458">
      <w:pPr>
        <w:widowControl/>
        <w:jc w:val="center"/>
        <w:rPr>
          <w:rFonts w:asciiTheme="majorEastAsia" w:eastAsiaTheme="majorEastAsia" w:hAnsiTheme="majorEastAsia" w:cs="宋体"/>
          <w:b/>
          <w:bCs/>
          <w:kern w:val="0"/>
          <w:sz w:val="32"/>
          <w:szCs w:val="32"/>
        </w:rPr>
      </w:pPr>
      <w:r w:rsidRPr="00B82061">
        <w:rPr>
          <w:rFonts w:asciiTheme="majorEastAsia" w:eastAsiaTheme="majorEastAsia" w:hAnsiTheme="majorEastAsia" w:cs="宋体" w:hint="eastAsia"/>
          <w:b/>
          <w:bCs/>
          <w:kern w:val="0"/>
          <w:sz w:val="32"/>
          <w:szCs w:val="32"/>
        </w:rPr>
        <w:t>2016年机关事业单位工人职业技能鉴定工种目录</w:t>
      </w:r>
    </w:p>
    <w:p w:rsidR="00AD6458" w:rsidRDefault="00AD6458" w:rsidP="00AD6458">
      <w:pPr>
        <w:widowControl/>
        <w:jc w:val="center"/>
        <w:rPr>
          <w:rFonts w:ascii="华文中宋" w:eastAsia="华文中宋" w:hAnsi="华文中宋" w:cs="宋体"/>
          <w:b/>
          <w:bCs/>
          <w:kern w:val="0"/>
          <w:sz w:val="18"/>
          <w:szCs w:val="18"/>
        </w:rPr>
      </w:pPr>
    </w:p>
    <w:tbl>
      <w:tblPr>
        <w:tblW w:w="0" w:type="auto"/>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087"/>
        <w:gridCol w:w="1176"/>
        <w:gridCol w:w="2338"/>
        <w:gridCol w:w="1371"/>
        <w:gridCol w:w="658"/>
        <w:gridCol w:w="1103"/>
        <w:gridCol w:w="906"/>
      </w:tblGrid>
      <w:tr w:rsidR="00AD6458" w:rsidTr="00AD6458">
        <w:trPr>
          <w:trHeight w:val="36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黑体" w:eastAsia="黑体" w:hAnsi="宋体" w:cs="宋体"/>
                <w:b/>
                <w:bCs/>
                <w:kern w:val="0"/>
                <w:szCs w:val="21"/>
              </w:rPr>
            </w:pPr>
            <w:r>
              <w:rPr>
                <w:rFonts w:ascii="黑体" w:eastAsia="黑体" w:hAnsi="宋体" w:cs="宋体" w:hint="eastAsia"/>
                <w:b/>
                <w:bCs/>
                <w:kern w:val="0"/>
                <w:szCs w:val="21"/>
              </w:rPr>
              <w:t>类别</w:t>
            </w:r>
          </w:p>
        </w:tc>
        <w:tc>
          <w:tcPr>
            <w:tcW w:w="1087"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黑体" w:eastAsia="黑体" w:hAnsi="宋体" w:cs="宋体"/>
                <w:b/>
                <w:bCs/>
                <w:kern w:val="0"/>
                <w:szCs w:val="21"/>
              </w:rPr>
            </w:pPr>
            <w:r>
              <w:rPr>
                <w:rFonts w:ascii="黑体" w:eastAsia="黑体" w:hAnsi="宋体" w:cs="宋体" w:hint="eastAsia"/>
                <w:b/>
                <w:bCs/>
                <w:kern w:val="0"/>
                <w:szCs w:val="21"/>
              </w:rPr>
              <w:t>类别名称</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黑体" w:eastAsia="黑体" w:hAnsi="宋体" w:cs="宋体"/>
                <w:b/>
                <w:bCs/>
                <w:kern w:val="0"/>
                <w:szCs w:val="21"/>
              </w:rPr>
            </w:pPr>
            <w:r>
              <w:rPr>
                <w:rFonts w:ascii="黑体" w:eastAsia="黑体" w:hAnsi="宋体" w:cs="宋体" w:hint="eastAsia"/>
                <w:b/>
                <w:bCs/>
                <w:kern w:val="0"/>
                <w:szCs w:val="21"/>
              </w:rPr>
              <w:t>工种编码</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黑体" w:eastAsia="黑体" w:hAnsi="宋体" w:cs="宋体"/>
                <w:b/>
                <w:bCs/>
                <w:kern w:val="0"/>
                <w:szCs w:val="21"/>
              </w:rPr>
            </w:pPr>
            <w:r>
              <w:rPr>
                <w:rFonts w:ascii="黑体" w:eastAsia="黑体" w:hAnsi="宋体" w:cs="宋体" w:hint="eastAsia"/>
                <w:b/>
                <w:bCs/>
                <w:kern w:val="0"/>
                <w:szCs w:val="21"/>
              </w:rPr>
              <w:t>工种名称</w:t>
            </w:r>
          </w:p>
        </w:tc>
        <w:tc>
          <w:tcPr>
            <w:tcW w:w="3132" w:type="dxa"/>
            <w:gridSpan w:val="3"/>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黑体" w:eastAsia="黑体" w:hAnsi="宋体" w:cs="宋体"/>
                <w:b/>
                <w:bCs/>
                <w:kern w:val="0"/>
                <w:szCs w:val="21"/>
              </w:rPr>
            </w:pPr>
            <w:r>
              <w:rPr>
                <w:rFonts w:ascii="黑体" w:eastAsia="黑体" w:hAnsi="宋体" w:cs="宋体" w:hint="eastAsia"/>
                <w:b/>
                <w:bCs/>
                <w:kern w:val="0"/>
                <w:szCs w:val="21"/>
              </w:rPr>
              <w:t>鉴定等级</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黑体" w:eastAsia="黑体" w:hAnsi="宋体" w:cs="宋体"/>
                <w:b/>
                <w:bCs/>
                <w:kern w:val="0"/>
                <w:szCs w:val="21"/>
              </w:rPr>
            </w:pPr>
            <w:r>
              <w:rPr>
                <w:rFonts w:ascii="黑体" w:eastAsia="黑体" w:hAnsi="宋体" w:cs="宋体" w:hint="eastAsia"/>
                <w:b/>
                <w:bCs/>
                <w:kern w:val="0"/>
                <w:szCs w:val="21"/>
              </w:rPr>
              <w:t>考核费类别</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3-01</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行政办公人员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301020501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计算机文字录入处理员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301020600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制图员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463"/>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3-02</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安全保卫消防人员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302020100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保安员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4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302030400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建(构)筑物消防员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3-03</w:t>
            </w:r>
          </w:p>
        </w:tc>
        <w:tc>
          <w:tcPr>
            <w:tcW w:w="1087"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邮政电信业务人员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303020200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话务员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4-01</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购销人员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401010101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商品营业员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401010201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收银审核员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401020101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商品供应员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401020202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图书发行员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401030101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商品采购员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401030201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商品收购员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401990200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中药调剂员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4-02</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仓储人员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402010106</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仓库保管工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402010500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冷藏工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402020401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图书仓储员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402020402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图书发货员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4-03</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餐饮服务人员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403010100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中式烹调师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403010200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中式面点师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403020100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西式烹调师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403020200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西式面点师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403030100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调酒师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403030200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茶艺师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403040101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营养配餐员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403050100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餐厅服务员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4-04</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饭店、旅游及健身娱乐场所服务人员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404010100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前厅服务员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404010200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客房服务员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404020101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导游员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404030200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体育场地工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404030401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按摩师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4-05</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运输服务人员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405010401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公路监控设备操作工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405010402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车辆通行费收费员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4-06</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医疗卫生</w:t>
            </w:r>
            <w:r>
              <w:rPr>
                <w:rFonts w:ascii="仿宋" w:eastAsia="仿宋" w:hAnsi="仿宋" w:cs="宋体" w:hint="eastAsia"/>
                <w:kern w:val="0"/>
                <w:szCs w:val="21"/>
              </w:rPr>
              <w:lastRenderedPageBreak/>
              <w:t>辅助服务人员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lastRenderedPageBreak/>
              <w:t>406010102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护理员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406010201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药剂员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406010301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防疫员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406010303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消毒员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社会服务和居民生活服务人员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407030101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净水工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407030201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供水调度员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407030202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水表装修工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407030401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热力运行工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407030403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热力司炉工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407040100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美容师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407040200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美发师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407050100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摄影师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407050204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彩照扩印工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407070100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洗衣师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407070103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烫衣师</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407100100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家用电子产品维修工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407100201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制冷设备维修工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407100501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乐器维修工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407120100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保育员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407130102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环卫机动车驾驶员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407140300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遗体防腐工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407140400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遗体整容工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407140500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遗体火化工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种植业生产人员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501010100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农艺工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501020100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农业实验工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501030101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蔬菜工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501030202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绿化工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501030203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花卉工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501030302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果树工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501030304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蚕业工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501050103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中药材种植员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501050201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鹿茸加工工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501060403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蔬菜加工工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5-02</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林业生产及野生动值物保护人员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502010100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林木种苗工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502010201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造林工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502010301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抚育间伐工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502020101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森林管护工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502030401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动物标本制作工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502030403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生物玻片标本工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5-03</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畜牧业生</w:t>
            </w:r>
            <w:r>
              <w:rPr>
                <w:rFonts w:ascii="仿宋" w:eastAsia="仿宋" w:hAnsi="仿宋" w:cs="宋体" w:hint="eastAsia"/>
                <w:kern w:val="0"/>
                <w:szCs w:val="21"/>
              </w:rPr>
              <w:lastRenderedPageBreak/>
              <w:t>产人员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lastRenderedPageBreak/>
              <w:t>503010201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冷冻精液制作工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503020100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家禽饲养工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503020202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畜禽育种工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503030101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养蜂工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503040100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实验动物饲养工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503050102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兽医防治员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503060205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牧草产品加工工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5-04</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渔业生产人员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504010301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淡水成鱼饲养工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504020101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淡水捕捞工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5-05</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水利设施管理养护人员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505010100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河道修防工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505010200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混凝土维修工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505010400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水工监测工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505020301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灌区供水工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505030100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水土保持防治工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505040100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水文勘测工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5-99</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 w:val="20"/>
                <w:szCs w:val="20"/>
              </w:rPr>
            </w:pPr>
            <w:r>
              <w:rPr>
                <w:rFonts w:ascii="仿宋" w:eastAsia="仿宋" w:hAnsi="仿宋" w:cs="宋体" w:hint="eastAsia"/>
                <w:kern w:val="0"/>
                <w:sz w:val="20"/>
                <w:szCs w:val="20"/>
              </w:rPr>
              <w:t>其他农、林、牧、渔、水利业生产人员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599010201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 w:val="18"/>
                <w:szCs w:val="18"/>
              </w:rPr>
            </w:pPr>
            <w:r>
              <w:rPr>
                <w:rFonts w:ascii="仿宋" w:eastAsia="仿宋" w:hAnsi="仿宋" w:cs="宋体" w:hint="eastAsia"/>
                <w:kern w:val="0"/>
                <w:sz w:val="18"/>
                <w:szCs w:val="18"/>
              </w:rPr>
              <w:t>拖拉机（联合收获机）驾驶员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599010301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农业机械操作工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勘测及矿物开采人员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固体矿产钻探工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水文、水井钻探工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601010103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工程地质工程施工钻探工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601010104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轻型浅孔钻探工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坑探工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601010300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物探工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601010400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采样工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601010500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水文地质工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601010900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磨片工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601011000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淘洗工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601020103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三角测量工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601020104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水准测量工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601020105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测量计算工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601020109</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量距测量工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航测外业控制测量工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航测内业照像工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601020204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航测内业测量工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601020302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地图编绘工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601020304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地图清绘工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601020400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工程测量工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601020406</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地形测量工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601020500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地籍测绘工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601031008</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安全检查工(员)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6-02</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金属冶炼、轧制人员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602060502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炼金工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602080903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研磨工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6-03</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化工产品生产人员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603010600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制冷工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603110700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催化剂制造工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603110800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催化剂试验工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机械制造加工人员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604010100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车工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604010200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铣工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604010300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刨、插工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604010400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磨工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604010406</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光学磨工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604010500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镗工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604010800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加工中心操作工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604020100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铸造工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604020200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锻造工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604020501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电焊工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604020601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热处理工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604030102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线切割工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604040101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冷作工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604050207</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汽车维修漆工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604990201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传感器装校工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机电产品装配人员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605020101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钳工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605030302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锅炉试压工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605040301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绕线工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605040901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漆(丝)包工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605050101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电子专用设备装调工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605060103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光栅工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605060201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天平装校工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605060401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光学仪器装调工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605060404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光学刻、磨工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605060406</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光学玻璃热加工工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605060502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分析测量元件制造工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6-06</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机械设备修理人员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606010101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乳品设备保全工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606010102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饲料加工设备维修工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606010103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农机修理工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606010111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泵站机电设备维修工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606010130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音像复制设备维修调试工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606010203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汽车维修工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606020304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测绘仪器修理工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6-07</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电力设备安装、运行、检修及供电人员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607010901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内线安装工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607060503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6-08</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电子元器件与设备制造、装配调试及维修人员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608040101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无线电机械装校工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608040202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无线电装接工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608040205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电话机装配工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608040301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无线电调试工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608041001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电源调试工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6-11</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裁剪缝纫和皮革、毛皮制品加工制作人员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611010200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缝纫工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611010203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皮革服装(手套)制作工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611010507</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影视服装制作员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611020107</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皮鞋制帮工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611020108</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皮鞋制底工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611030204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毛皮缝制工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6-14</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药品生产人员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614010101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兽用原料药制造工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614020301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培养基加工工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513"/>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6-15</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木材加工、人造板生产及木材制品制作人员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615010102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带锯工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5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615010108</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修锯工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5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615030101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木工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735"/>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6-16</w:t>
            </w:r>
          </w:p>
        </w:tc>
        <w:tc>
          <w:tcPr>
            <w:tcW w:w="1087"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 w:val="18"/>
                <w:szCs w:val="18"/>
              </w:rPr>
            </w:pPr>
            <w:r>
              <w:rPr>
                <w:rFonts w:ascii="仿宋" w:eastAsia="仿宋" w:hAnsi="仿宋" w:cs="宋体" w:hint="eastAsia"/>
                <w:kern w:val="0"/>
                <w:sz w:val="18"/>
                <w:szCs w:val="18"/>
              </w:rPr>
              <w:t>制浆、造纸和纸制品生产加工人员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616020202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纸张整饰工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6-17</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建筑材料生产加工人员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617010101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水泥生料制备工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617010105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水泥熟料煅烧工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617060500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人工合成晶体工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617070304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耐火制砖工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6-18</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玻璃、陶瓷、搪瓷及其制品生产加工人员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618010302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光学玻璃熔炼工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618010304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玻璃手工成型工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618010307</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玻璃灯工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618010313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浮法玻璃成型工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618010401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玻璃仪器刻(印)度工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618010402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玻璃制品割、磨、烘工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618010414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镀膜玻璃工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618030111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石英玻璃灯工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广播影视制品制作、播放及文物保护作业人员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619010104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影视置景涂绘工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619010108</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电视美术造型工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619010402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动画片描线上色员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619010601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电影洗片员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619010602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电影印片员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619020301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音像复制母带制作工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619030102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影视照明员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619030402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有线广播线务员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619040100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电影放映员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619050200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文物修复工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jc w:val="center"/>
              <w:rPr>
                <w:rFonts w:ascii="仿宋" w:eastAsia="仿宋" w:hAnsi="仿宋" w:cs="宋体"/>
                <w:kern w:val="0"/>
                <w:szCs w:val="21"/>
              </w:rPr>
            </w:pPr>
            <w:r>
              <w:rPr>
                <w:rFonts w:ascii="仿宋" w:eastAsia="仿宋" w:hAnsi="仿宋" w:cs="宋体" w:hint="eastAsia"/>
                <w:kern w:val="0"/>
                <w:szCs w:val="21"/>
              </w:rPr>
              <w:t>6-20</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jc w:val="center"/>
              <w:rPr>
                <w:rFonts w:ascii="仿宋" w:eastAsia="仿宋" w:hAnsi="仿宋" w:cs="宋体"/>
                <w:kern w:val="0"/>
                <w:szCs w:val="21"/>
              </w:rPr>
            </w:pPr>
            <w:r>
              <w:rPr>
                <w:rFonts w:ascii="仿宋" w:eastAsia="仿宋" w:hAnsi="仿宋" w:cs="宋体" w:hint="eastAsia"/>
                <w:kern w:val="0"/>
                <w:szCs w:val="21"/>
              </w:rPr>
              <w:t>印刷人员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620010104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平版修拼版工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620010105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电子图像处理工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620010106</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平版晒版工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620010213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校对工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620020100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平版印刷工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620030102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折页机工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620030109</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切纸机工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620030112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平装混合工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620030113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精装混合工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463"/>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6-21</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工艺、美术品制作人员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621080101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商业美工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4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621080501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字画装裱工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工程施工人员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623010102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钻探灌浆工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623010201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水工爆破工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623010301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推土、铲运机驾驶员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623010302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挖掘机驾驶员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623020102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瓦工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623030101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坝工混凝土工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623030103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混凝土工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623030201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坝工模板工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623030302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 w:val="18"/>
                <w:szCs w:val="18"/>
              </w:rPr>
            </w:pPr>
            <w:r>
              <w:rPr>
                <w:rFonts w:ascii="仿宋" w:eastAsia="仿宋" w:hAnsi="仿宋" w:cs="宋体" w:hint="eastAsia"/>
                <w:kern w:val="0"/>
                <w:sz w:val="18"/>
                <w:szCs w:val="18"/>
              </w:rPr>
              <w:t>沥青混凝土拌和设备操作工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623040101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坝工钢筋工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623040102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钢筋工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623050100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架子工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623060100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防水工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623060102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沥青加工工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623070101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抹灰工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623070102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建筑油漆工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623090201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筑路工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623090202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道路养护工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623090203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道路巡视工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623090204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公路养护工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623090205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桥梁养护工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623090208</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公路标志(标线)工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623090211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压路机操作工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623090600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隧道工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623100102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管道工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623100202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电梯安装维修工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623100305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下水道工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6-24</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运输设备操作人员及有关人员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624010101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汽车驾驶员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624040101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船舶水手</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624040103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船舶驾驶员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624040104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驳船驾长</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624040202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船舶轮机员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624050102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起重机驾驶员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624050103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塔式起重机驾驶员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624050400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闸门运行工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环境监测与废物处理人员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大气环境监测工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大气环境探测工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625010201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污水化验监测工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水环境监测工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625010301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土壤环境监测工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625010400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环境生物监测工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625010501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环境噪声监测工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625010601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环卫化验工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625010602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固体废物监测工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625010701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环境辐射性监测工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625030101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垃圾处理工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625030202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污水处理工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检验、计量人员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水质检验工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626010105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分析工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626010110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化学检验工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626010202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工业化学分析工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626010207</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材料成分检验工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626010303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 w:val="18"/>
                <w:szCs w:val="18"/>
              </w:rPr>
            </w:pPr>
            <w:r>
              <w:rPr>
                <w:rFonts w:ascii="仿宋" w:eastAsia="仿宋" w:hAnsi="仿宋" w:cs="宋体" w:hint="eastAsia"/>
                <w:kern w:val="0"/>
                <w:sz w:val="18"/>
                <w:szCs w:val="18"/>
              </w:rPr>
              <w:t>光学玻璃物理化学性能测试工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626010310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建筑材料试验工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无损探伤工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626010502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例行试验工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626010602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产品可靠性能检验工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626010702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产品安全性能检验工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626010802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食品检验工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626010901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饲料检验化验员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626011206</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纺织纤维分类分级检验工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626011207</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纺织纤维物理性能检验工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626012107</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药理实验工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626012401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农业机械试验工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626013401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光学零件检查工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626013402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光学仪器检查工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626040102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长度量具计量检定工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626040104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长度精密测量工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626040204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温度计量检定工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626040205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压力真空计量检定工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626040206</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流量计量检定工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626040302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天平、砝码计量检定工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626040304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衡器计量检定工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626040401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硬度计量检定工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626040402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测力计量检定工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626040501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大容量计量检定工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626040601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电工仪表修理工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高级技师</w:t>
            </w: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626040605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无线电计量检定工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626040702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分析仪器维修工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626040703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化学计量检定工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626041001</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电离辐射计量检定工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6-99</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 w:val="20"/>
                <w:szCs w:val="20"/>
              </w:rPr>
            </w:pPr>
            <w:r>
              <w:rPr>
                <w:rFonts w:ascii="仿宋" w:eastAsia="仿宋" w:hAnsi="仿宋" w:cs="宋体" w:hint="eastAsia"/>
                <w:kern w:val="0"/>
                <w:sz w:val="20"/>
                <w:szCs w:val="20"/>
              </w:rPr>
              <w:t>其他生产、运输设备操作人员及有关人员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699010003</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轻泡货物打包工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699020002</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泵站操作工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663" w:type="dxa"/>
            <w:vMerge w:val="restart"/>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不便分类的其他从业人员</w:t>
            </w: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800000039</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商品检验员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800000040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商品化验员</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800000085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土工试验工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800000094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钻探、坑探材料工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800000097</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 w:val="18"/>
                <w:szCs w:val="18"/>
              </w:rPr>
            </w:pPr>
            <w:r>
              <w:rPr>
                <w:rFonts w:ascii="仿宋" w:eastAsia="仿宋" w:hAnsi="仿宋" w:cs="宋体" w:hint="eastAsia"/>
                <w:kern w:val="0"/>
                <w:sz w:val="18"/>
                <w:szCs w:val="18"/>
              </w:rPr>
              <w:t>金刚石钻头、扩孔器烧结工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800000369</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涂料制备工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800000517</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手动照相排版工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800000518</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电脑照排工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800000534</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材料力学性能检验工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技师</w:t>
            </w: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800000560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牙齿成型制作工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C</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800000565</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计算机系统操作工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A</w:t>
            </w:r>
          </w:p>
        </w:tc>
      </w:tr>
      <w:tr w:rsidR="00AD6458" w:rsidTr="00AD6458">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left"/>
              <w:rPr>
                <w:rFonts w:ascii="仿宋" w:eastAsia="仿宋" w:hAnsi="仿宋" w:cs="宋体"/>
                <w:kern w:val="0"/>
                <w:szCs w:val="21"/>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800000706</w:t>
            </w:r>
          </w:p>
        </w:tc>
        <w:tc>
          <w:tcPr>
            <w:tcW w:w="2338" w:type="dxa"/>
            <w:tcBorders>
              <w:top w:val="single" w:sz="4" w:space="0" w:color="auto"/>
              <w:left w:val="single" w:sz="4" w:space="0" w:color="auto"/>
              <w:bottom w:val="single" w:sz="4" w:space="0" w:color="auto"/>
              <w:right w:val="single" w:sz="4" w:space="0" w:color="auto"/>
            </w:tcBorders>
            <w:noWrap/>
            <w:vAlign w:val="center"/>
            <w:hideMark/>
          </w:tcPr>
          <w:p w:rsidR="00AD6458" w:rsidRDefault="00AD6458">
            <w:pPr>
              <w:widowControl/>
              <w:rPr>
                <w:rFonts w:ascii="仿宋" w:eastAsia="仿宋" w:hAnsi="仿宋" w:cs="宋体"/>
                <w:kern w:val="0"/>
                <w:szCs w:val="21"/>
              </w:rPr>
            </w:pPr>
            <w:r>
              <w:rPr>
                <w:rFonts w:ascii="仿宋" w:eastAsia="仿宋" w:hAnsi="仿宋" w:cs="宋体" w:hint="eastAsia"/>
                <w:kern w:val="0"/>
                <w:szCs w:val="21"/>
              </w:rPr>
              <w:t>光学晶体制造工</w:t>
            </w:r>
          </w:p>
        </w:tc>
        <w:tc>
          <w:tcPr>
            <w:tcW w:w="1371"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初、中、高级</w:t>
            </w:r>
          </w:p>
        </w:tc>
        <w:tc>
          <w:tcPr>
            <w:tcW w:w="658"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AD6458" w:rsidRDefault="00AD6458">
            <w:pPr>
              <w:widowControl/>
              <w:jc w:val="center"/>
              <w:rPr>
                <w:rFonts w:ascii="仿宋" w:eastAsia="仿宋" w:hAnsi="仿宋" w:cs="宋体"/>
                <w:kern w:val="0"/>
                <w:szCs w:val="21"/>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D6458" w:rsidRDefault="00AD6458">
            <w:pPr>
              <w:widowControl/>
              <w:jc w:val="center"/>
              <w:rPr>
                <w:rFonts w:ascii="仿宋" w:eastAsia="仿宋" w:hAnsi="仿宋" w:cs="宋体"/>
                <w:kern w:val="0"/>
                <w:szCs w:val="21"/>
              </w:rPr>
            </w:pPr>
            <w:r>
              <w:rPr>
                <w:rFonts w:ascii="仿宋" w:eastAsia="仿宋" w:hAnsi="仿宋" w:cs="宋体" w:hint="eastAsia"/>
                <w:kern w:val="0"/>
                <w:szCs w:val="21"/>
              </w:rPr>
              <w:t>B</w:t>
            </w:r>
          </w:p>
        </w:tc>
      </w:tr>
    </w:tbl>
    <w:p w:rsidR="00AD6458" w:rsidRDefault="00AD6458"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Pr="00575983" w:rsidRDefault="00FB535D" w:rsidP="00AD6458">
      <w:pPr>
        <w:jc w:val="left"/>
        <w:rPr>
          <w:rFonts w:asciiTheme="majorEastAsia" w:eastAsiaTheme="majorEastAsia" w:hAnsiTheme="majorEastAsia" w:cs="楷体_GB2312"/>
          <w:bCs/>
          <w:sz w:val="32"/>
          <w:szCs w:val="32"/>
        </w:rPr>
      </w:pPr>
    </w:p>
    <w:p w:rsidR="00575983" w:rsidRPr="00575983" w:rsidRDefault="00575983" w:rsidP="00AD6458">
      <w:pPr>
        <w:jc w:val="left"/>
        <w:rPr>
          <w:rFonts w:asciiTheme="majorEastAsia" w:eastAsiaTheme="majorEastAsia" w:hAnsiTheme="majorEastAsia" w:cs="楷体_GB2312"/>
          <w:bCs/>
          <w:sz w:val="32"/>
          <w:szCs w:val="32"/>
        </w:rPr>
      </w:pPr>
    </w:p>
    <w:p w:rsidR="00575983" w:rsidRPr="00AC56D6" w:rsidRDefault="00575983" w:rsidP="00AD6458">
      <w:pPr>
        <w:jc w:val="left"/>
        <w:rPr>
          <w:rFonts w:asciiTheme="majorEastAsia" w:eastAsiaTheme="majorEastAsia" w:hAnsiTheme="majorEastAsia" w:cs="楷体_GB2312"/>
          <w:bCs/>
          <w:sz w:val="32"/>
          <w:szCs w:val="32"/>
        </w:rPr>
      </w:pPr>
      <w:r w:rsidRPr="00AC56D6">
        <w:rPr>
          <w:rFonts w:asciiTheme="majorEastAsia" w:eastAsiaTheme="majorEastAsia" w:hAnsiTheme="majorEastAsia" w:cs="楷体_GB2312" w:hint="eastAsia"/>
          <w:bCs/>
          <w:sz w:val="32"/>
          <w:szCs w:val="32"/>
        </w:rPr>
        <w:lastRenderedPageBreak/>
        <w:t>附件3</w:t>
      </w:r>
    </w:p>
    <w:p w:rsidR="00575983" w:rsidRPr="00AC56D6" w:rsidRDefault="00575983" w:rsidP="00FB535D">
      <w:pPr>
        <w:jc w:val="center"/>
        <w:rPr>
          <w:rFonts w:asciiTheme="majorEastAsia" w:eastAsiaTheme="majorEastAsia" w:hAnsiTheme="majorEastAsia" w:cs="楷体_GB2312"/>
          <w:b/>
          <w:bCs/>
          <w:sz w:val="32"/>
          <w:szCs w:val="32"/>
        </w:rPr>
      </w:pPr>
      <w:r w:rsidRPr="00AC56D6">
        <w:rPr>
          <w:rFonts w:ascii="宋体" w:eastAsia="宋体" w:hAnsi="宋体" w:cs="楷体_GB2312" w:hint="eastAsia"/>
          <w:b/>
          <w:bCs/>
          <w:sz w:val="32"/>
          <w:szCs w:val="32"/>
        </w:rPr>
        <w:t>吉林省机关事业单位工人职业技能鉴定申报表</w:t>
      </w:r>
    </w:p>
    <w:p w:rsidR="00575983" w:rsidRPr="00575983" w:rsidRDefault="00575983" w:rsidP="00AD6458">
      <w:pPr>
        <w:jc w:val="left"/>
        <w:rPr>
          <w:rFonts w:asciiTheme="majorEastAsia" w:eastAsiaTheme="majorEastAsia" w:hAnsiTheme="majorEastAsia" w:cs="楷体_GB2312"/>
          <w:bCs/>
          <w:sz w:val="36"/>
          <w:szCs w:val="36"/>
        </w:rPr>
      </w:pPr>
      <w:r w:rsidRPr="00FB535D">
        <w:rPr>
          <w:rFonts w:ascii="楷体" w:eastAsia="楷体" w:hAnsi="楷体" w:cs="楷体_GB2312" w:hint="eastAsia"/>
          <w:bCs/>
          <w:sz w:val="30"/>
          <w:szCs w:val="30"/>
        </w:rPr>
        <w:t>身份证号：</w:t>
      </w:r>
      <w:r w:rsidRPr="00FC5AB1">
        <w:rPr>
          <w:rFonts w:ascii="宋体" w:eastAsia="宋体" w:hAnsi="宋体" w:cs="楷体_GB2312" w:hint="eastAsia"/>
          <w:bCs/>
          <w:sz w:val="44"/>
          <w:szCs w:val="4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087"/>
        <w:gridCol w:w="920"/>
        <w:gridCol w:w="1207"/>
        <w:gridCol w:w="915"/>
        <w:gridCol w:w="9"/>
        <w:gridCol w:w="216"/>
        <w:gridCol w:w="708"/>
        <w:gridCol w:w="827"/>
        <w:gridCol w:w="525"/>
        <w:gridCol w:w="7"/>
        <w:gridCol w:w="491"/>
        <w:gridCol w:w="855"/>
        <w:gridCol w:w="720"/>
        <w:gridCol w:w="1128"/>
      </w:tblGrid>
      <w:tr w:rsidR="00575983" w:rsidRPr="00FB535D" w:rsidTr="00FB535D">
        <w:trPr>
          <w:cantSplit/>
          <w:trHeight w:val="539"/>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姓</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名</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性</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别</w:t>
            </w:r>
          </w:p>
        </w:tc>
        <w:tc>
          <w:tcPr>
            <w:tcW w:w="933"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文化程度</w:t>
            </w:r>
          </w:p>
        </w:tc>
        <w:tc>
          <w:tcPr>
            <w:tcW w:w="1353"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848" w:type="dxa"/>
            <w:gridSpan w:val="2"/>
            <w:vMerge w:val="restart"/>
            <w:tcBorders>
              <w:top w:val="single" w:sz="4" w:space="0" w:color="auto"/>
              <w:left w:val="single" w:sz="4" w:space="0" w:color="auto"/>
              <w:right w:val="single" w:sz="4" w:space="0" w:color="auto"/>
            </w:tcBorders>
            <w:vAlign w:val="center"/>
          </w:tcPr>
          <w:p w:rsidR="00575983" w:rsidRPr="00FB535D" w:rsidRDefault="00575983" w:rsidP="00FC5AB1">
            <w:pPr>
              <w:rPr>
                <w:rFonts w:ascii="楷体" w:eastAsia="楷体" w:hAnsi="楷体" w:cs="Times New Roman"/>
                <w:sz w:val="24"/>
                <w:szCs w:val="24"/>
              </w:rPr>
            </w:pPr>
          </w:p>
        </w:tc>
      </w:tr>
      <w:tr w:rsidR="00575983" w:rsidRPr="00FB535D" w:rsidTr="00FB535D">
        <w:trPr>
          <w:cantSplit/>
          <w:trHeight w:val="591"/>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手机号码</w:t>
            </w:r>
          </w:p>
        </w:tc>
        <w:tc>
          <w:tcPr>
            <w:tcW w:w="3042"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933"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Times New Roman" w:hint="eastAsia"/>
                <w:sz w:val="24"/>
                <w:szCs w:val="24"/>
              </w:rPr>
              <w:t>政治面貌</w:t>
            </w:r>
          </w:p>
        </w:tc>
        <w:tc>
          <w:tcPr>
            <w:tcW w:w="2705" w:type="dxa"/>
            <w:gridSpan w:val="5"/>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848" w:type="dxa"/>
            <w:gridSpan w:val="2"/>
            <w:vMerge/>
            <w:tcBorders>
              <w:left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r>
      <w:tr w:rsidR="00575983" w:rsidRPr="00FB535D" w:rsidTr="00FC5AB1">
        <w:trPr>
          <w:cantSplit/>
          <w:trHeight w:val="63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部门编码</w:t>
            </w:r>
            <w:r w:rsidRPr="00FB535D">
              <w:rPr>
                <w:rFonts w:ascii="楷体" w:eastAsia="楷体" w:hAnsi="楷体" w:cs="楷体_GB2312"/>
                <w:sz w:val="24"/>
                <w:szCs w:val="24"/>
              </w:rPr>
              <w:br/>
            </w:r>
            <w:r w:rsidRPr="00FB535D">
              <w:rPr>
                <w:rFonts w:ascii="楷体" w:eastAsia="楷体" w:hAnsi="楷体" w:cs="楷体_GB2312" w:hint="eastAsia"/>
                <w:sz w:val="24"/>
                <w:szCs w:val="24"/>
              </w:rPr>
              <w:t>工作单位</w:t>
            </w:r>
          </w:p>
        </w:tc>
        <w:tc>
          <w:tcPr>
            <w:tcW w:w="6680" w:type="dxa"/>
            <w:gridSpan w:val="11"/>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left"/>
              <w:rPr>
                <w:rFonts w:ascii="楷体" w:eastAsia="楷体" w:hAnsi="楷体" w:cs="Times New Roman"/>
                <w:sz w:val="32"/>
                <w:szCs w:val="32"/>
              </w:rPr>
            </w:pPr>
            <w:r w:rsidRPr="00A67EDA">
              <w:rPr>
                <w:rFonts w:ascii="楷体" w:eastAsia="楷体" w:hAnsi="楷体" w:cs="宋体" w:hint="eastAsia"/>
                <w:kern w:val="0"/>
                <w:sz w:val="32"/>
                <w:szCs w:val="32"/>
                <w:fitText w:val="2363" w:id="1140535298"/>
              </w:rPr>
              <w:t>□□□□□□</w:t>
            </w:r>
            <w:r w:rsidRPr="00A67EDA">
              <w:rPr>
                <w:rFonts w:ascii="楷体" w:eastAsia="楷体" w:hAnsi="楷体" w:cs="宋体" w:hint="eastAsia"/>
                <w:spacing w:val="22"/>
                <w:kern w:val="0"/>
                <w:sz w:val="32"/>
                <w:szCs w:val="32"/>
                <w:fitText w:val="2363" w:id="1140535298"/>
              </w:rPr>
              <w:t>□</w:t>
            </w:r>
          </w:p>
        </w:tc>
        <w:tc>
          <w:tcPr>
            <w:tcW w:w="1848" w:type="dxa"/>
            <w:gridSpan w:val="2"/>
            <w:vMerge/>
            <w:tcBorders>
              <w:left w:val="single" w:sz="4" w:space="0" w:color="auto"/>
              <w:right w:val="single" w:sz="4" w:space="0" w:color="auto"/>
            </w:tcBorders>
            <w:vAlign w:val="center"/>
          </w:tcPr>
          <w:p w:rsidR="00575983" w:rsidRPr="00FB535D" w:rsidRDefault="00575983" w:rsidP="00FC5AB1">
            <w:pPr>
              <w:rPr>
                <w:rFonts w:ascii="楷体" w:eastAsia="楷体" w:hAnsi="楷体" w:cs="Times New Roman"/>
                <w:sz w:val="24"/>
                <w:szCs w:val="24"/>
              </w:rPr>
            </w:pPr>
          </w:p>
        </w:tc>
      </w:tr>
      <w:tr w:rsidR="00575983" w:rsidRPr="00FB535D" w:rsidTr="00FC5AB1">
        <w:trPr>
          <w:cantSplit/>
          <w:trHeight w:val="63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参加工作</w:t>
            </w:r>
            <w:r w:rsidRPr="00FB535D">
              <w:rPr>
                <w:rFonts w:ascii="楷体" w:eastAsia="楷体" w:hAnsi="楷体" w:cs="Times New Roman"/>
                <w:sz w:val="24"/>
                <w:szCs w:val="24"/>
              </w:rPr>
              <w:br/>
            </w:r>
            <w:r w:rsidRPr="00FB535D">
              <w:rPr>
                <w:rFonts w:ascii="楷体" w:eastAsia="楷体" w:hAnsi="楷体" w:cs="楷体_GB2312" w:hint="eastAsia"/>
                <w:sz w:val="24"/>
                <w:szCs w:val="24"/>
              </w:rPr>
              <w:t>时间</w:t>
            </w:r>
          </w:p>
        </w:tc>
        <w:tc>
          <w:tcPr>
            <w:tcW w:w="920"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楷体_GB2312"/>
                <w:sz w:val="24"/>
                <w:szCs w:val="24"/>
              </w:rPr>
            </w:pPr>
            <w:r w:rsidRPr="00FB535D">
              <w:rPr>
                <w:rFonts w:ascii="楷体" w:eastAsia="楷体" w:hAnsi="楷体" w:cs="楷体_GB2312"/>
                <w:sz w:val="24"/>
                <w:szCs w:val="24"/>
              </w:rPr>
              <w:t xml:space="preserve"> </w:t>
            </w:r>
          </w:p>
        </w:tc>
        <w:tc>
          <w:tcPr>
            <w:tcW w:w="1207"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从事技术工种年限</w:t>
            </w:r>
          </w:p>
        </w:tc>
        <w:tc>
          <w:tcPr>
            <w:tcW w:w="924"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pacing w:val="-20"/>
                <w:w w:val="90"/>
                <w:sz w:val="24"/>
                <w:szCs w:val="24"/>
              </w:rPr>
            </w:pPr>
            <w:r w:rsidRPr="00FB535D">
              <w:rPr>
                <w:rFonts w:ascii="楷体" w:eastAsia="楷体" w:hAnsi="楷体" w:cs="Times New Roman" w:hint="eastAsia"/>
                <w:spacing w:val="-20"/>
                <w:sz w:val="24"/>
                <w:szCs w:val="24"/>
              </w:rPr>
              <w:t>原等级</w:t>
            </w:r>
          </w:p>
        </w:tc>
        <w:tc>
          <w:tcPr>
            <w:tcW w:w="827"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023"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Times New Roman" w:hint="eastAsia"/>
                <w:sz w:val="24"/>
                <w:szCs w:val="24"/>
              </w:rPr>
              <w:t>原等级</w:t>
            </w:r>
          </w:p>
          <w:p w:rsidR="00575983" w:rsidRPr="00FB535D" w:rsidRDefault="00575983" w:rsidP="00FC5AB1">
            <w:pPr>
              <w:jc w:val="center"/>
              <w:rPr>
                <w:rFonts w:ascii="楷体" w:eastAsia="楷体" w:hAnsi="楷体" w:cs="Times New Roman"/>
                <w:spacing w:val="-20"/>
                <w:sz w:val="24"/>
                <w:szCs w:val="24"/>
              </w:rPr>
            </w:pPr>
            <w:r w:rsidRPr="00FB535D">
              <w:rPr>
                <w:rFonts w:ascii="楷体" w:eastAsia="楷体" w:hAnsi="楷体" w:cs="Times New Roman" w:hint="eastAsia"/>
                <w:spacing w:val="-20"/>
                <w:sz w:val="24"/>
                <w:szCs w:val="24"/>
              </w:rPr>
              <w:t>取得时间</w:t>
            </w:r>
          </w:p>
        </w:tc>
        <w:tc>
          <w:tcPr>
            <w:tcW w:w="855"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848" w:type="dxa"/>
            <w:gridSpan w:val="2"/>
            <w:vMerge/>
            <w:tcBorders>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r>
      <w:tr w:rsidR="00575983" w:rsidRPr="00FB535D" w:rsidTr="00FC5AB1">
        <w:trPr>
          <w:cantSplit/>
          <w:trHeight w:val="63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申报职业</w:t>
            </w:r>
            <w:r w:rsidRPr="00FB535D">
              <w:rPr>
                <w:rFonts w:ascii="楷体" w:eastAsia="楷体" w:hAnsi="楷体" w:cs="Times New Roman"/>
                <w:sz w:val="24"/>
                <w:szCs w:val="24"/>
              </w:rPr>
              <w:br/>
            </w:r>
            <w:r w:rsidRPr="00FB535D">
              <w:rPr>
                <w:rFonts w:ascii="楷体" w:eastAsia="楷体" w:hAnsi="楷体" w:cs="楷体_GB2312" w:hint="eastAsia"/>
                <w:sz w:val="24"/>
                <w:szCs w:val="24"/>
              </w:rPr>
              <w:t>（工种）</w:t>
            </w:r>
          </w:p>
        </w:tc>
        <w:tc>
          <w:tcPr>
            <w:tcW w:w="6680" w:type="dxa"/>
            <w:gridSpan w:val="11"/>
            <w:tcBorders>
              <w:top w:val="single" w:sz="4" w:space="0" w:color="auto"/>
              <w:left w:val="single" w:sz="4" w:space="0" w:color="auto"/>
              <w:bottom w:val="single" w:sz="4" w:space="0" w:color="auto"/>
              <w:right w:val="single" w:sz="4" w:space="0" w:color="auto"/>
            </w:tcBorders>
            <w:vAlign w:val="center"/>
          </w:tcPr>
          <w:p w:rsidR="00575983" w:rsidRPr="00AC56D6" w:rsidRDefault="00575983" w:rsidP="00FC5AB1">
            <w:pPr>
              <w:jc w:val="left"/>
              <w:rPr>
                <w:rFonts w:ascii="楷体" w:eastAsia="楷体" w:hAnsi="楷体" w:cs="Times New Roman"/>
                <w:sz w:val="32"/>
                <w:szCs w:val="32"/>
              </w:rPr>
            </w:pPr>
            <w:r w:rsidRPr="00A67EDA">
              <w:rPr>
                <w:rFonts w:ascii="楷体" w:eastAsia="楷体" w:hAnsi="楷体" w:cs="宋体" w:hint="eastAsia"/>
                <w:w w:val="79"/>
                <w:kern w:val="0"/>
                <w:sz w:val="32"/>
                <w:szCs w:val="32"/>
                <w:fitText w:val="2363" w:id="1140535299"/>
              </w:rPr>
              <w:t>□□□□□□□□</w:t>
            </w:r>
            <w:r w:rsidRPr="00A67EDA">
              <w:rPr>
                <w:rFonts w:ascii="楷体" w:eastAsia="楷体" w:hAnsi="楷体" w:cs="宋体" w:hint="eastAsia"/>
                <w:spacing w:val="97"/>
                <w:w w:val="79"/>
                <w:kern w:val="0"/>
                <w:sz w:val="32"/>
                <w:szCs w:val="32"/>
                <w:fitText w:val="2363" w:id="1140535299"/>
              </w:rPr>
              <w:t>□</w:t>
            </w:r>
          </w:p>
        </w:tc>
        <w:tc>
          <w:tcPr>
            <w:tcW w:w="720"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申报等级</w:t>
            </w:r>
          </w:p>
        </w:tc>
        <w:tc>
          <w:tcPr>
            <w:tcW w:w="1128"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r>
      <w:tr w:rsidR="00575983" w:rsidRPr="00FB535D" w:rsidTr="00FC5AB1">
        <w:trPr>
          <w:cantSplit/>
          <w:trHeight w:val="63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考核类别</w:t>
            </w:r>
          </w:p>
        </w:tc>
        <w:tc>
          <w:tcPr>
            <w:tcW w:w="3975" w:type="dxa"/>
            <w:gridSpan w:val="6"/>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rPr>
                <w:rFonts w:ascii="楷体" w:eastAsia="楷体" w:hAnsi="楷体" w:cs="Times New Roman"/>
                <w:sz w:val="24"/>
                <w:szCs w:val="24"/>
              </w:rPr>
            </w:pPr>
            <w:r w:rsidRPr="00FB535D">
              <w:rPr>
                <w:rFonts w:ascii="楷体" w:eastAsia="楷体" w:hAnsi="楷体" w:cs="楷体_GB2312"/>
                <w:sz w:val="24"/>
                <w:szCs w:val="24"/>
              </w:rPr>
              <w:t>1</w:t>
            </w:r>
            <w:r w:rsidRPr="00FB535D">
              <w:rPr>
                <w:rFonts w:ascii="楷体" w:eastAsia="楷体" w:hAnsi="楷体" w:cs="楷体_GB2312" w:hint="eastAsia"/>
                <w:sz w:val="24"/>
                <w:szCs w:val="24"/>
              </w:rPr>
              <w:t>．认定</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w:t>
            </w:r>
            <w:r w:rsidRPr="00FB535D">
              <w:rPr>
                <w:rFonts w:ascii="楷体" w:eastAsia="楷体" w:hAnsi="楷体" w:cs="楷体_GB2312"/>
                <w:sz w:val="24"/>
                <w:szCs w:val="24"/>
              </w:rPr>
              <w:t xml:space="preserve">      2</w:t>
            </w:r>
            <w:r w:rsidRPr="00FB535D">
              <w:rPr>
                <w:rFonts w:ascii="楷体" w:eastAsia="楷体" w:hAnsi="楷体" w:cs="楷体_GB2312" w:hint="eastAsia"/>
                <w:sz w:val="24"/>
                <w:szCs w:val="24"/>
              </w:rPr>
              <w:t>．晋、定级</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破格条件</w:t>
            </w:r>
          </w:p>
        </w:tc>
        <w:tc>
          <w:tcPr>
            <w:tcW w:w="3194" w:type="dxa"/>
            <w:gridSpan w:val="4"/>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r>
      <w:tr w:rsidR="00575983" w:rsidRPr="00FB535D" w:rsidTr="00AC56D6">
        <w:trPr>
          <w:cantSplit/>
          <w:trHeight w:val="1599"/>
          <w:jc w:val="center"/>
        </w:trPr>
        <w:tc>
          <w:tcPr>
            <w:tcW w:w="456"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工</w:t>
            </w: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作</w:t>
            </w: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简</w:t>
            </w: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历</w:t>
            </w:r>
          </w:p>
        </w:tc>
        <w:tc>
          <w:tcPr>
            <w:tcW w:w="9615" w:type="dxa"/>
            <w:gridSpan w:val="14"/>
            <w:tcBorders>
              <w:top w:val="single" w:sz="4" w:space="0" w:color="auto"/>
              <w:left w:val="single" w:sz="4" w:space="0" w:color="auto"/>
              <w:bottom w:val="single" w:sz="4" w:space="0" w:color="auto"/>
              <w:right w:val="single" w:sz="4" w:space="0" w:color="auto"/>
            </w:tcBorders>
          </w:tcPr>
          <w:p w:rsidR="00575983" w:rsidRPr="00FB535D" w:rsidRDefault="00575983" w:rsidP="00FC5AB1">
            <w:pPr>
              <w:rPr>
                <w:rFonts w:ascii="楷体" w:eastAsia="楷体" w:hAnsi="楷体" w:cs="Times New Roman"/>
                <w:sz w:val="24"/>
                <w:szCs w:val="24"/>
              </w:rPr>
            </w:pPr>
          </w:p>
        </w:tc>
      </w:tr>
      <w:tr w:rsidR="00575983" w:rsidRPr="00FB535D" w:rsidTr="00AC56D6">
        <w:trPr>
          <w:cantSplit/>
          <w:trHeight w:val="2118"/>
          <w:jc w:val="center"/>
        </w:trPr>
        <w:tc>
          <w:tcPr>
            <w:tcW w:w="4810" w:type="dxa"/>
            <w:gridSpan w:val="7"/>
            <w:tcBorders>
              <w:top w:val="single" w:sz="4" w:space="0" w:color="auto"/>
              <w:left w:val="single" w:sz="4" w:space="0" w:color="auto"/>
              <w:bottom w:val="single" w:sz="4" w:space="0" w:color="auto"/>
              <w:right w:val="single" w:sz="4" w:space="0" w:color="auto"/>
            </w:tcBorders>
          </w:tcPr>
          <w:p w:rsidR="00575983" w:rsidRPr="00FB535D" w:rsidRDefault="00575983" w:rsidP="00FC5AB1">
            <w:pPr>
              <w:ind w:leftChars="2" w:left="4"/>
              <w:rPr>
                <w:rFonts w:ascii="楷体" w:eastAsia="楷体" w:hAnsi="楷体" w:cs="Times New Roman"/>
                <w:sz w:val="24"/>
                <w:szCs w:val="24"/>
              </w:rPr>
            </w:pPr>
            <w:r w:rsidRPr="00FB535D">
              <w:rPr>
                <w:rFonts w:ascii="楷体" w:eastAsia="楷体" w:hAnsi="楷体" w:cs="楷体_GB2312" w:hint="eastAsia"/>
                <w:sz w:val="24"/>
                <w:szCs w:val="24"/>
              </w:rPr>
              <w:t>所在单位意见：</w:t>
            </w:r>
          </w:p>
          <w:p w:rsidR="00575983" w:rsidRPr="00FB535D" w:rsidRDefault="00575983"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p>
          <w:p w:rsidR="00575983" w:rsidRDefault="00575983" w:rsidP="00FC5AB1">
            <w:pPr>
              <w:jc w:val="center"/>
              <w:rPr>
                <w:rFonts w:ascii="楷体" w:eastAsia="楷体" w:hAnsi="楷体" w:cs="Times New Roman"/>
                <w:sz w:val="24"/>
                <w:szCs w:val="24"/>
              </w:rPr>
            </w:pPr>
          </w:p>
          <w:p w:rsidR="00AC56D6" w:rsidRPr="00FB535D" w:rsidRDefault="00AC56D6" w:rsidP="00FC5AB1">
            <w:pPr>
              <w:jc w:val="center"/>
              <w:rPr>
                <w:rFonts w:ascii="楷体" w:eastAsia="楷体" w:hAnsi="楷体" w:cs="Times New Roman"/>
                <w:sz w:val="24"/>
                <w:szCs w:val="24"/>
              </w:rPr>
            </w:pPr>
          </w:p>
          <w:p w:rsidR="00575983" w:rsidRPr="00FB535D" w:rsidRDefault="00575983" w:rsidP="00FC5AB1">
            <w:pPr>
              <w:ind w:right="420"/>
              <w:jc w:val="center"/>
              <w:rPr>
                <w:rFonts w:ascii="楷体" w:eastAsia="楷体" w:hAnsi="楷体" w:cs="楷体_GB2312"/>
                <w:sz w:val="24"/>
                <w:szCs w:val="24"/>
              </w:rPr>
            </w:pP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年</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月</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日（公章）</w:t>
            </w:r>
            <w:r w:rsidRPr="00FB535D">
              <w:rPr>
                <w:rFonts w:ascii="楷体" w:eastAsia="楷体" w:hAnsi="楷体" w:cs="楷体_GB2312"/>
                <w:sz w:val="24"/>
                <w:szCs w:val="24"/>
              </w:rPr>
              <w:t xml:space="preserve">  </w:t>
            </w:r>
          </w:p>
        </w:tc>
        <w:tc>
          <w:tcPr>
            <w:tcW w:w="5261" w:type="dxa"/>
            <w:gridSpan w:val="8"/>
            <w:tcBorders>
              <w:top w:val="single" w:sz="4" w:space="0" w:color="auto"/>
              <w:left w:val="single" w:sz="4" w:space="0" w:color="auto"/>
              <w:bottom w:val="single" w:sz="4" w:space="0" w:color="auto"/>
              <w:right w:val="single" w:sz="4" w:space="0" w:color="auto"/>
            </w:tcBorders>
          </w:tcPr>
          <w:p w:rsidR="00575983" w:rsidRPr="00FB535D" w:rsidRDefault="00575983" w:rsidP="00FC5AB1">
            <w:pPr>
              <w:rPr>
                <w:rFonts w:ascii="楷体" w:eastAsia="楷体" w:hAnsi="楷体" w:cs="Times New Roman"/>
                <w:sz w:val="24"/>
                <w:szCs w:val="24"/>
              </w:rPr>
            </w:pPr>
            <w:r w:rsidRPr="00FB535D">
              <w:rPr>
                <w:rFonts w:ascii="楷体" w:eastAsia="楷体" w:hAnsi="楷体" w:cs="楷体_GB2312" w:hint="eastAsia"/>
                <w:sz w:val="24"/>
                <w:szCs w:val="24"/>
              </w:rPr>
              <w:t>单位主管部门意见：</w:t>
            </w:r>
          </w:p>
          <w:p w:rsidR="00575983" w:rsidRPr="00FB535D" w:rsidRDefault="00575983"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p>
          <w:p w:rsidR="00575983" w:rsidRDefault="00575983" w:rsidP="00FC5AB1">
            <w:pPr>
              <w:jc w:val="center"/>
              <w:rPr>
                <w:rFonts w:ascii="楷体" w:eastAsia="楷体" w:hAnsi="楷体" w:cs="Times New Roman"/>
                <w:sz w:val="24"/>
                <w:szCs w:val="24"/>
              </w:rPr>
            </w:pPr>
          </w:p>
          <w:p w:rsidR="00AC56D6" w:rsidRPr="00FB535D" w:rsidRDefault="00AC56D6"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年</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月</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日（公章）</w:t>
            </w:r>
          </w:p>
        </w:tc>
      </w:tr>
      <w:tr w:rsidR="00575983" w:rsidRPr="00FB535D" w:rsidTr="00FC5AB1">
        <w:trPr>
          <w:cantSplit/>
          <w:trHeight w:val="60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证书编号</w:t>
            </w:r>
          </w:p>
        </w:tc>
        <w:tc>
          <w:tcPr>
            <w:tcW w:w="8528" w:type="dxa"/>
            <w:gridSpan w:val="1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rPr>
                <w:rFonts w:ascii="楷体" w:eastAsia="楷体" w:hAnsi="楷体" w:cs="Times New Roman"/>
                <w:sz w:val="24"/>
                <w:szCs w:val="24"/>
              </w:rPr>
            </w:pPr>
          </w:p>
        </w:tc>
      </w:tr>
      <w:tr w:rsidR="00575983" w:rsidRPr="00FB535D" w:rsidTr="00AC56D6">
        <w:trPr>
          <w:cantSplit/>
          <w:trHeight w:val="2214"/>
          <w:jc w:val="center"/>
        </w:trPr>
        <w:tc>
          <w:tcPr>
            <w:tcW w:w="4810" w:type="dxa"/>
            <w:gridSpan w:val="7"/>
            <w:tcBorders>
              <w:top w:val="single" w:sz="4" w:space="0" w:color="auto"/>
              <w:left w:val="single" w:sz="4" w:space="0" w:color="auto"/>
              <w:bottom w:val="single" w:sz="4" w:space="0" w:color="auto"/>
              <w:right w:val="single" w:sz="4" w:space="0" w:color="auto"/>
            </w:tcBorders>
          </w:tcPr>
          <w:p w:rsidR="00575983" w:rsidRPr="00FB535D" w:rsidRDefault="00575983" w:rsidP="00FC5AB1">
            <w:pPr>
              <w:rPr>
                <w:rFonts w:ascii="楷体" w:eastAsia="楷体" w:hAnsi="楷体" w:cs="Times New Roman"/>
                <w:sz w:val="24"/>
                <w:szCs w:val="24"/>
              </w:rPr>
            </w:pPr>
            <w:r w:rsidRPr="00FB535D">
              <w:rPr>
                <w:rFonts w:ascii="楷体" w:eastAsia="楷体" w:hAnsi="楷体" w:cs="楷体_GB2312" w:hint="eastAsia"/>
                <w:sz w:val="24"/>
                <w:szCs w:val="24"/>
              </w:rPr>
              <w:t>职业技能鉴定中心（工考办）意见：</w:t>
            </w:r>
          </w:p>
          <w:p w:rsidR="00575983" w:rsidRPr="00FB535D" w:rsidRDefault="00575983"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p>
          <w:p w:rsidR="00575983" w:rsidRDefault="00575983" w:rsidP="00FC5AB1">
            <w:pPr>
              <w:jc w:val="center"/>
              <w:rPr>
                <w:rFonts w:ascii="楷体" w:eastAsia="楷体" w:hAnsi="楷体" w:cs="Times New Roman"/>
                <w:sz w:val="24"/>
                <w:szCs w:val="24"/>
              </w:rPr>
            </w:pPr>
          </w:p>
          <w:p w:rsidR="00AC56D6" w:rsidRPr="00FB535D" w:rsidRDefault="00AC56D6"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年</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月</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日（公章）</w:t>
            </w:r>
          </w:p>
        </w:tc>
        <w:tc>
          <w:tcPr>
            <w:tcW w:w="5261" w:type="dxa"/>
            <w:gridSpan w:val="8"/>
            <w:tcBorders>
              <w:top w:val="single" w:sz="4" w:space="0" w:color="auto"/>
              <w:left w:val="single" w:sz="4" w:space="0" w:color="auto"/>
              <w:bottom w:val="single" w:sz="4" w:space="0" w:color="auto"/>
              <w:right w:val="single" w:sz="4" w:space="0" w:color="auto"/>
            </w:tcBorders>
          </w:tcPr>
          <w:p w:rsidR="00575983" w:rsidRPr="00FB535D" w:rsidRDefault="00575983" w:rsidP="00FC5AB1">
            <w:pPr>
              <w:widowControl/>
              <w:rPr>
                <w:rFonts w:ascii="楷体" w:eastAsia="楷体" w:hAnsi="楷体" w:cs="Times New Roman"/>
                <w:sz w:val="24"/>
                <w:szCs w:val="24"/>
              </w:rPr>
            </w:pPr>
            <w:r w:rsidRPr="00FB535D">
              <w:rPr>
                <w:rFonts w:ascii="楷体" w:eastAsia="楷体" w:hAnsi="楷体" w:cs="楷体_GB2312" w:hint="eastAsia"/>
                <w:sz w:val="24"/>
                <w:szCs w:val="24"/>
              </w:rPr>
              <w:t>人力资源社会保障行政部门意见：</w:t>
            </w:r>
          </w:p>
          <w:p w:rsidR="00575983" w:rsidRPr="00FB535D" w:rsidRDefault="00575983" w:rsidP="00FC5AB1">
            <w:pPr>
              <w:widowControl/>
              <w:jc w:val="center"/>
              <w:rPr>
                <w:rFonts w:ascii="楷体" w:eastAsia="楷体" w:hAnsi="楷体" w:cs="Times New Roman"/>
                <w:sz w:val="24"/>
                <w:szCs w:val="24"/>
              </w:rPr>
            </w:pPr>
          </w:p>
          <w:p w:rsidR="00575983" w:rsidRPr="00AC56D6" w:rsidRDefault="00575983" w:rsidP="00FC5AB1">
            <w:pPr>
              <w:widowControl/>
              <w:jc w:val="center"/>
              <w:rPr>
                <w:rFonts w:ascii="楷体" w:eastAsia="楷体" w:hAnsi="楷体" w:cs="Times New Roman"/>
                <w:sz w:val="24"/>
                <w:szCs w:val="24"/>
              </w:rPr>
            </w:pPr>
          </w:p>
          <w:p w:rsidR="00575983" w:rsidRDefault="00575983" w:rsidP="00FC5AB1">
            <w:pPr>
              <w:widowControl/>
              <w:jc w:val="center"/>
              <w:rPr>
                <w:rFonts w:ascii="楷体" w:eastAsia="楷体" w:hAnsi="楷体" w:cs="Times New Roman"/>
                <w:sz w:val="24"/>
                <w:szCs w:val="24"/>
              </w:rPr>
            </w:pPr>
          </w:p>
          <w:p w:rsidR="00AC56D6" w:rsidRPr="00AC56D6" w:rsidRDefault="00AC56D6" w:rsidP="00FC5AB1">
            <w:pPr>
              <w:widowControl/>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年</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月</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日（公章）</w:t>
            </w:r>
          </w:p>
        </w:tc>
      </w:tr>
    </w:tbl>
    <w:p w:rsidR="00575983" w:rsidRPr="00AC56D6" w:rsidRDefault="00575983" w:rsidP="00AC56D6">
      <w:pPr>
        <w:tabs>
          <w:tab w:val="left" w:pos="900"/>
        </w:tabs>
        <w:ind w:leftChars="85" w:left="178"/>
        <w:rPr>
          <w:rFonts w:ascii="楷体_GB2312" w:eastAsia="楷体_GB2312" w:hAnsi="Calibri" w:cs="Times New Roman"/>
          <w:szCs w:val="21"/>
        </w:rPr>
      </w:pPr>
      <w:r w:rsidRPr="00AC56D6">
        <w:rPr>
          <w:rFonts w:ascii="楷体_GB2312" w:eastAsia="楷体_GB2312" w:hAnsi="Calibri" w:cs="楷体_GB2312" w:hint="eastAsia"/>
          <w:b/>
          <w:bCs/>
          <w:szCs w:val="21"/>
        </w:rPr>
        <w:t>备注</w:t>
      </w:r>
      <w:r w:rsidRPr="00AC56D6">
        <w:rPr>
          <w:rFonts w:ascii="楷体_GB2312" w:eastAsia="楷体_GB2312" w:hAnsi="Calibri" w:cs="楷体_GB2312" w:hint="eastAsia"/>
          <w:szCs w:val="21"/>
        </w:rPr>
        <w:t>：</w:t>
      </w:r>
      <w:r w:rsidRPr="00AC56D6">
        <w:rPr>
          <w:rFonts w:ascii="楷体_GB2312" w:eastAsia="楷体_GB2312" w:hAnsi="Calibri" w:cs="楷体_GB2312"/>
          <w:szCs w:val="21"/>
        </w:rPr>
        <w:t>1</w:t>
      </w:r>
      <w:r w:rsidRPr="00AC56D6">
        <w:rPr>
          <w:rFonts w:ascii="楷体_GB2312" w:eastAsia="楷体_GB2312" w:hAnsi="Calibri" w:cs="楷体_GB2312" w:hint="eastAsia"/>
          <w:szCs w:val="21"/>
        </w:rPr>
        <w:t>、申报考生认真填写本表，字迹清楚工整。</w:t>
      </w:r>
    </w:p>
    <w:p w:rsidR="00575983" w:rsidRPr="00AC56D6" w:rsidRDefault="00575983" w:rsidP="00AC56D6">
      <w:pPr>
        <w:tabs>
          <w:tab w:val="left" w:pos="900"/>
        </w:tabs>
        <w:ind w:firstLineChars="400" w:firstLine="840"/>
        <w:rPr>
          <w:rFonts w:ascii="Calibri" w:eastAsia="宋体" w:hAnsi="Calibri" w:cs="Times New Roman"/>
          <w:szCs w:val="21"/>
        </w:rPr>
      </w:pPr>
      <w:r w:rsidRPr="00AC56D6">
        <w:rPr>
          <w:rFonts w:ascii="楷体_GB2312" w:eastAsia="楷体_GB2312" w:hAnsi="Calibri" w:cs="楷体_GB2312"/>
          <w:szCs w:val="21"/>
        </w:rPr>
        <w:t>2</w:t>
      </w:r>
      <w:r w:rsidRPr="00AC56D6">
        <w:rPr>
          <w:rFonts w:ascii="楷体_GB2312" w:eastAsia="楷体_GB2312" w:hAnsi="Calibri" w:cs="楷体_GB2312" w:hint="eastAsia"/>
          <w:szCs w:val="21"/>
        </w:rPr>
        <w:t>、本表存个人档案。</w:t>
      </w:r>
      <w:r w:rsidRPr="00AC56D6">
        <w:rPr>
          <w:rFonts w:ascii="楷体_GB2312" w:eastAsia="楷体_GB2312" w:hAnsi="Calibri" w:cs="楷体_GB2312"/>
          <w:szCs w:val="21"/>
        </w:rPr>
        <w:t xml:space="preserve">       </w:t>
      </w:r>
      <w:r w:rsidRPr="00AC56D6">
        <w:rPr>
          <w:rFonts w:ascii="Calibri" w:eastAsia="宋体" w:hAnsi="Calibri" w:cs="Times New Roman"/>
          <w:szCs w:val="21"/>
        </w:rPr>
        <w:t xml:space="preserve"> </w:t>
      </w:r>
    </w:p>
    <w:p w:rsidR="00575983" w:rsidRPr="00AC56D6" w:rsidRDefault="00575983" w:rsidP="00AC56D6">
      <w:pPr>
        <w:tabs>
          <w:tab w:val="left" w:pos="900"/>
        </w:tabs>
        <w:ind w:firstLineChars="1400" w:firstLine="2940"/>
        <w:rPr>
          <w:rFonts w:ascii="楷体_GB2312" w:eastAsia="楷体_GB2312" w:hAnsi="Calibri" w:cs="Times New Roman"/>
          <w:szCs w:val="21"/>
        </w:rPr>
      </w:pPr>
      <w:r w:rsidRPr="00AC56D6">
        <w:rPr>
          <w:rFonts w:ascii="Calibri" w:eastAsia="宋体" w:hAnsi="Calibri" w:cs="Times New Roman"/>
          <w:szCs w:val="21"/>
        </w:rPr>
        <w:t xml:space="preserve">                 </w:t>
      </w:r>
      <w:r w:rsidRPr="00AC56D6">
        <w:rPr>
          <w:rFonts w:ascii="Calibri" w:eastAsia="黑体" w:hAnsi="Calibri" w:cs="Times New Roman"/>
          <w:szCs w:val="21"/>
        </w:rPr>
        <w:t xml:space="preserve">               </w:t>
      </w:r>
      <w:r w:rsidRPr="00AC56D6">
        <w:rPr>
          <w:rFonts w:ascii="楷体_GB2312" w:eastAsia="楷体_GB2312" w:hAnsi="Calibri" w:cs="楷体_GB2312" w:hint="eastAsia"/>
          <w:szCs w:val="21"/>
        </w:rPr>
        <w:t>吉林省职业技能鉴定中心（省工考办）</w:t>
      </w:r>
    </w:p>
    <w:p w:rsidR="00575983" w:rsidRPr="00575983" w:rsidRDefault="00575983" w:rsidP="00AC56D6">
      <w:pPr>
        <w:jc w:val="right"/>
        <w:rPr>
          <w:rFonts w:asciiTheme="majorEastAsia" w:eastAsiaTheme="majorEastAsia" w:hAnsiTheme="majorEastAsia" w:cs="楷体_GB2312"/>
          <w:bCs/>
          <w:sz w:val="32"/>
          <w:szCs w:val="32"/>
        </w:rPr>
      </w:pPr>
      <w:r w:rsidRPr="00AC56D6">
        <w:rPr>
          <w:rFonts w:ascii="楷体_GB2312" w:eastAsia="楷体_GB2312" w:hAnsi="Calibri" w:cs="楷体_GB2312"/>
          <w:szCs w:val="21"/>
        </w:rPr>
        <w:t>201</w:t>
      </w:r>
      <w:r w:rsidRPr="00AC56D6">
        <w:rPr>
          <w:rFonts w:ascii="楷体_GB2312" w:eastAsia="楷体_GB2312" w:hAnsi="Calibri" w:cs="楷体_GB2312" w:hint="eastAsia"/>
          <w:szCs w:val="21"/>
        </w:rPr>
        <w:t>6年制</w:t>
      </w:r>
    </w:p>
    <w:p w:rsidR="00A922B0" w:rsidRDefault="00A922B0">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75983" w:rsidRPr="00AC56D6" w:rsidRDefault="00575983" w:rsidP="00AD6458">
      <w:pPr>
        <w:jc w:val="left"/>
        <w:rPr>
          <w:rFonts w:asciiTheme="majorEastAsia" w:eastAsiaTheme="majorEastAsia" w:hAnsiTheme="majorEastAsia"/>
          <w:sz w:val="32"/>
          <w:szCs w:val="32"/>
        </w:rPr>
      </w:pPr>
      <w:r w:rsidRPr="00AC56D6">
        <w:rPr>
          <w:rFonts w:asciiTheme="majorEastAsia" w:eastAsiaTheme="majorEastAsia" w:hAnsiTheme="majorEastAsia" w:hint="eastAsia"/>
          <w:sz w:val="32"/>
          <w:szCs w:val="32"/>
        </w:rPr>
        <w:lastRenderedPageBreak/>
        <w:t>附件4</w:t>
      </w:r>
    </w:p>
    <w:p w:rsidR="00AD6458" w:rsidRPr="00AC56D6" w:rsidRDefault="00575983" w:rsidP="00AC56D6">
      <w:pPr>
        <w:jc w:val="center"/>
        <w:rPr>
          <w:rFonts w:asciiTheme="majorEastAsia" w:eastAsiaTheme="majorEastAsia" w:hAnsiTheme="majorEastAsia" w:cs="楷体_GB2312"/>
          <w:bCs/>
          <w:sz w:val="32"/>
          <w:szCs w:val="32"/>
        </w:rPr>
      </w:pPr>
      <w:r w:rsidRPr="00AC56D6">
        <w:rPr>
          <w:rFonts w:ascii="宋体" w:eastAsia="宋体" w:hAnsi="宋体" w:cs="Times New Roman" w:hint="eastAsia"/>
          <w:b/>
          <w:sz w:val="32"/>
          <w:szCs w:val="32"/>
        </w:rPr>
        <w:t>调入机关事业单位工人技术等级认定表</w:t>
      </w:r>
    </w:p>
    <w:tbl>
      <w:tblPr>
        <w:tblpPr w:leftFromText="180" w:rightFromText="180" w:vertAnchor="text" w:horzAnchor="margin" w:tblpXSpec="center" w:tblpY="250"/>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2268"/>
        <w:gridCol w:w="194"/>
        <w:gridCol w:w="1082"/>
        <w:gridCol w:w="1321"/>
        <w:gridCol w:w="2111"/>
      </w:tblGrid>
      <w:tr w:rsidR="00AC56D6" w:rsidTr="00AC56D6">
        <w:trPr>
          <w:cantSplit/>
          <w:trHeight w:val="630"/>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r>
              <w:rPr>
                <w:rFonts w:ascii="楷体_GB2312" w:eastAsia="楷体_GB2312" w:hAnsi="Calibri" w:cs="Times New Roman" w:hint="eastAsia"/>
                <w:sz w:val="24"/>
              </w:rPr>
              <w:t>姓    名</w:t>
            </w:r>
          </w:p>
        </w:tc>
        <w:tc>
          <w:tcPr>
            <w:tcW w:w="2268"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r>
              <w:rPr>
                <w:rFonts w:ascii="楷体_GB2312" w:eastAsia="楷体_GB2312" w:hAnsi="Calibri" w:cs="Times New Roman" w:hint="eastAsia"/>
                <w:sz w:val="24"/>
              </w:rPr>
              <w:t>性 别</w:t>
            </w:r>
          </w:p>
        </w:tc>
        <w:tc>
          <w:tcPr>
            <w:tcW w:w="1321"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2111" w:type="dxa"/>
            <w:vMerge w:val="restart"/>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p w:rsidR="00AC56D6" w:rsidRDefault="00AC56D6" w:rsidP="00E1660D">
            <w:pPr>
              <w:spacing w:line="520" w:lineRule="exact"/>
              <w:jc w:val="center"/>
              <w:rPr>
                <w:rFonts w:ascii="楷体_GB2312" w:eastAsia="楷体_GB2312" w:hAnsi="Calibri" w:cs="Times New Roman"/>
                <w:sz w:val="24"/>
              </w:rPr>
            </w:pPr>
            <w:r>
              <w:rPr>
                <w:rFonts w:ascii="楷体_GB2312" w:eastAsia="楷体_GB2312" w:hAnsi="Calibri" w:cs="Times New Roman" w:hint="eastAsia"/>
                <w:sz w:val="24"/>
              </w:rPr>
              <w:t xml:space="preserve"> 照</w:t>
            </w:r>
          </w:p>
          <w:p w:rsidR="00AC56D6" w:rsidRDefault="00AC56D6" w:rsidP="00E1660D">
            <w:pPr>
              <w:spacing w:line="520" w:lineRule="exact"/>
              <w:jc w:val="center"/>
              <w:rPr>
                <w:rFonts w:ascii="楷体_GB2312" w:eastAsia="楷体_GB2312" w:hAnsi="Calibri" w:cs="Times New Roman"/>
                <w:sz w:val="24"/>
              </w:rPr>
            </w:pPr>
            <w:r>
              <w:rPr>
                <w:rFonts w:ascii="楷体_GB2312" w:eastAsia="楷体_GB2312" w:hAnsi="Calibri" w:cs="Times New Roman" w:hint="eastAsia"/>
                <w:sz w:val="24"/>
              </w:rPr>
              <w:t xml:space="preserve"> </w:t>
            </w:r>
          </w:p>
          <w:p w:rsidR="00AC56D6" w:rsidRDefault="00AC56D6" w:rsidP="00E1660D">
            <w:pPr>
              <w:spacing w:line="520" w:lineRule="exact"/>
              <w:jc w:val="center"/>
              <w:rPr>
                <w:rFonts w:ascii="楷体_GB2312" w:eastAsia="楷体_GB2312" w:hAnsi="Calibri" w:cs="Times New Roman"/>
                <w:sz w:val="24"/>
              </w:rPr>
            </w:pPr>
            <w:r>
              <w:rPr>
                <w:rFonts w:ascii="楷体_GB2312" w:eastAsia="楷体_GB2312" w:hAnsi="Calibri" w:cs="Times New Roman" w:hint="eastAsia"/>
                <w:sz w:val="24"/>
              </w:rPr>
              <w:t>片</w:t>
            </w:r>
          </w:p>
          <w:p w:rsidR="00AC56D6" w:rsidRDefault="00AC56D6" w:rsidP="00E1660D">
            <w:pPr>
              <w:spacing w:line="520" w:lineRule="exact"/>
              <w:rPr>
                <w:rFonts w:ascii="楷体_GB2312" w:eastAsia="楷体_GB2312" w:hAnsi="Calibri" w:cs="Times New Roman"/>
                <w:sz w:val="24"/>
              </w:rPr>
            </w:pPr>
          </w:p>
        </w:tc>
      </w:tr>
      <w:tr w:rsidR="00AC56D6" w:rsidTr="00AC56D6">
        <w:trPr>
          <w:cantSplit/>
          <w:trHeight w:val="630"/>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r>
              <w:rPr>
                <w:rFonts w:ascii="楷体_GB2312" w:eastAsia="楷体_GB2312" w:hAnsi="Calibri" w:cs="Times New Roman" w:hint="eastAsia"/>
                <w:sz w:val="24"/>
              </w:rPr>
              <w:t>身份证号</w:t>
            </w:r>
          </w:p>
        </w:tc>
        <w:tc>
          <w:tcPr>
            <w:tcW w:w="4865" w:type="dxa"/>
            <w:gridSpan w:val="4"/>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2111" w:type="dxa"/>
            <w:vMerge/>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630"/>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出生年月</w:t>
            </w:r>
          </w:p>
        </w:tc>
        <w:tc>
          <w:tcPr>
            <w:tcW w:w="2268"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文化程度</w:t>
            </w:r>
          </w:p>
        </w:tc>
        <w:tc>
          <w:tcPr>
            <w:tcW w:w="1321"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AC56D6" w:rsidRDefault="00AC56D6" w:rsidP="00E1660D">
            <w:pPr>
              <w:widowControl/>
              <w:jc w:val="left"/>
              <w:rPr>
                <w:rFonts w:ascii="楷体_GB2312" w:eastAsia="楷体_GB2312" w:hAnsi="Calibri" w:cs="Times New Roman"/>
                <w:sz w:val="24"/>
              </w:rPr>
            </w:pPr>
          </w:p>
        </w:tc>
      </w:tr>
      <w:tr w:rsidR="00AC56D6" w:rsidTr="00AC56D6">
        <w:trPr>
          <w:cantSplit/>
          <w:trHeight w:val="624"/>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r>
              <w:rPr>
                <w:rFonts w:ascii="楷体_GB2312" w:eastAsia="楷体_GB2312" w:hAnsi="Calibri" w:cs="Times New Roman" w:hint="eastAsia"/>
                <w:sz w:val="24"/>
              </w:rPr>
              <w:t>工作单位</w:t>
            </w:r>
          </w:p>
        </w:tc>
        <w:tc>
          <w:tcPr>
            <w:tcW w:w="4865" w:type="dxa"/>
            <w:gridSpan w:val="4"/>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AC56D6" w:rsidRDefault="00AC56D6" w:rsidP="00E1660D">
            <w:pPr>
              <w:widowControl/>
              <w:jc w:val="left"/>
              <w:rPr>
                <w:rFonts w:ascii="楷体_GB2312" w:eastAsia="楷体_GB2312" w:hAnsi="Calibri" w:cs="Times New Roman"/>
                <w:sz w:val="24"/>
              </w:rPr>
            </w:pPr>
          </w:p>
        </w:tc>
      </w:tr>
      <w:tr w:rsidR="00AC56D6" w:rsidTr="00AC56D6">
        <w:trPr>
          <w:cantSplit/>
          <w:trHeight w:val="657"/>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参加工作时间</w:t>
            </w:r>
          </w:p>
        </w:tc>
        <w:tc>
          <w:tcPr>
            <w:tcW w:w="2268"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工作年限</w:t>
            </w:r>
          </w:p>
        </w:tc>
        <w:tc>
          <w:tcPr>
            <w:tcW w:w="2111" w:type="dxa"/>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612"/>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原证书等级</w:t>
            </w:r>
          </w:p>
        </w:tc>
        <w:tc>
          <w:tcPr>
            <w:tcW w:w="2268"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原证书取得时间</w:t>
            </w:r>
          </w:p>
        </w:tc>
        <w:tc>
          <w:tcPr>
            <w:tcW w:w="2111" w:type="dxa"/>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714"/>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原证书发证机关</w:t>
            </w:r>
          </w:p>
        </w:tc>
        <w:tc>
          <w:tcPr>
            <w:tcW w:w="6976" w:type="dxa"/>
            <w:gridSpan w:val="5"/>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663"/>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申报职业</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申报等级</w:t>
            </w:r>
          </w:p>
        </w:tc>
        <w:tc>
          <w:tcPr>
            <w:tcW w:w="2111" w:type="dxa"/>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1783"/>
        </w:trPr>
        <w:tc>
          <w:tcPr>
            <w:tcW w:w="675"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340" w:lineRule="exact"/>
              <w:jc w:val="center"/>
              <w:rPr>
                <w:rFonts w:ascii="楷体_GB2312" w:eastAsia="楷体_GB2312" w:hAnsi="Calibri" w:cs="Times New Roman"/>
                <w:sz w:val="24"/>
              </w:rPr>
            </w:pPr>
            <w:r>
              <w:rPr>
                <w:rFonts w:ascii="楷体_GB2312" w:eastAsia="楷体_GB2312" w:hAnsi="Calibri" w:cs="Times New Roman" w:hint="eastAsia"/>
                <w:sz w:val="24"/>
              </w:rPr>
              <w:t>工</w:t>
            </w:r>
          </w:p>
          <w:p w:rsidR="00AC56D6" w:rsidRDefault="00AC56D6" w:rsidP="00E1660D">
            <w:pPr>
              <w:spacing w:line="340" w:lineRule="exact"/>
              <w:jc w:val="center"/>
              <w:rPr>
                <w:rFonts w:ascii="楷体_GB2312" w:eastAsia="楷体_GB2312" w:hAnsi="Calibri" w:cs="Times New Roman"/>
                <w:sz w:val="24"/>
              </w:rPr>
            </w:pPr>
            <w:r>
              <w:rPr>
                <w:rFonts w:ascii="楷体_GB2312" w:eastAsia="楷体_GB2312" w:hAnsi="Calibri" w:cs="Times New Roman" w:hint="eastAsia"/>
                <w:sz w:val="24"/>
              </w:rPr>
              <w:t>作</w:t>
            </w:r>
          </w:p>
          <w:p w:rsidR="00AC56D6" w:rsidRDefault="00AC56D6" w:rsidP="00E1660D">
            <w:pPr>
              <w:spacing w:line="340" w:lineRule="exact"/>
              <w:jc w:val="center"/>
              <w:rPr>
                <w:rFonts w:ascii="楷体_GB2312" w:eastAsia="楷体_GB2312" w:hAnsi="Calibri" w:cs="Times New Roman"/>
                <w:sz w:val="24"/>
              </w:rPr>
            </w:pPr>
            <w:r>
              <w:rPr>
                <w:rFonts w:ascii="楷体_GB2312" w:eastAsia="楷体_GB2312" w:hAnsi="Calibri" w:cs="Times New Roman" w:hint="eastAsia"/>
                <w:sz w:val="24"/>
              </w:rPr>
              <w:t>简</w:t>
            </w:r>
          </w:p>
          <w:p w:rsidR="00AC56D6" w:rsidRDefault="00AC56D6" w:rsidP="00E1660D">
            <w:pPr>
              <w:spacing w:line="340" w:lineRule="exact"/>
              <w:jc w:val="center"/>
              <w:rPr>
                <w:rFonts w:ascii="楷体_GB2312" w:eastAsia="楷体_GB2312" w:hAnsi="Calibri" w:cs="Times New Roman"/>
                <w:sz w:val="24"/>
              </w:rPr>
            </w:pPr>
            <w:r>
              <w:rPr>
                <w:rFonts w:ascii="楷体_GB2312" w:eastAsia="楷体_GB2312" w:hAnsi="Calibri" w:cs="Times New Roman" w:hint="eastAsia"/>
                <w:sz w:val="24"/>
              </w:rPr>
              <w:t>历</w:t>
            </w:r>
          </w:p>
        </w:tc>
        <w:tc>
          <w:tcPr>
            <w:tcW w:w="8252" w:type="dxa"/>
            <w:gridSpan w:val="6"/>
            <w:tcBorders>
              <w:top w:val="single" w:sz="4" w:space="0" w:color="auto"/>
              <w:left w:val="single" w:sz="4" w:space="0" w:color="auto"/>
              <w:bottom w:val="single" w:sz="4" w:space="0" w:color="auto"/>
              <w:right w:val="single" w:sz="4" w:space="0" w:color="auto"/>
            </w:tcBorders>
          </w:tcPr>
          <w:p w:rsidR="00AC56D6" w:rsidRDefault="00AC56D6" w:rsidP="00E1660D">
            <w:pPr>
              <w:spacing w:line="440" w:lineRule="exact"/>
              <w:jc w:val="center"/>
              <w:rPr>
                <w:rFonts w:ascii="楷体_GB2312" w:eastAsia="楷体_GB2312" w:hAnsi="Calibri" w:cs="Times New Roman"/>
                <w:sz w:val="24"/>
              </w:rPr>
            </w:pPr>
          </w:p>
          <w:p w:rsidR="00AC56D6" w:rsidRDefault="00AC56D6" w:rsidP="00E1660D">
            <w:pPr>
              <w:spacing w:line="440" w:lineRule="exact"/>
              <w:jc w:val="center"/>
              <w:rPr>
                <w:rFonts w:ascii="楷体_GB2312" w:eastAsia="楷体_GB2312" w:hAnsi="Calibri" w:cs="Times New Roman"/>
                <w:sz w:val="24"/>
              </w:rPr>
            </w:pPr>
          </w:p>
        </w:tc>
      </w:tr>
      <w:tr w:rsidR="00AC56D6" w:rsidTr="00AC56D6">
        <w:trPr>
          <w:cantSplit/>
          <w:trHeight w:val="1823"/>
        </w:trPr>
        <w:tc>
          <w:tcPr>
            <w:tcW w:w="4413" w:type="dxa"/>
            <w:gridSpan w:val="4"/>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340" w:lineRule="exact"/>
              <w:rPr>
                <w:rFonts w:ascii="楷体_GB2312" w:eastAsia="楷体_GB2312" w:hAnsi="Calibri" w:cs="Times New Roman"/>
                <w:sz w:val="24"/>
              </w:rPr>
            </w:pPr>
            <w:r>
              <w:rPr>
                <w:rFonts w:ascii="楷体_GB2312" w:eastAsia="楷体_GB2312" w:hAnsi="Calibri" w:cs="Times New Roman" w:hint="eastAsia"/>
                <w:sz w:val="24"/>
              </w:rPr>
              <w:t>所在单位意见：</w:t>
            </w:r>
          </w:p>
          <w:p w:rsidR="00AC56D6" w:rsidRDefault="00AC56D6" w:rsidP="00E1660D">
            <w:pPr>
              <w:spacing w:line="440" w:lineRule="exact"/>
              <w:jc w:val="center"/>
              <w:rPr>
                <w:rFonts w:ascii="楷体_GB2312" w:eastAsia="楷体_GB2312" w:hAnsi="Calibri" w:cs="Times New Roman"/>
                <w:sz w:val="24"/>
                <w:u w:val="single"/>
              </w:rPr>
            </w:pPr>
          </w:p>
          <w:p w:rsidR="00AC56D6" w:rsidRDefault="00AC56D6" w:rsidP="00E1660D">
            <w:pPr>
              <w:spacing w:line="440" w:lineRule="exact"/>
              <w:jc w:val="center"/>
              <w:rPr>
                <w:rFonts w:ascii="楷体_GB2312" w:eastAsia="楷体_GB2312" w:hAnsi="Calibri" w:cs="Times New Roman"/>
                <w:sz w:val="24"/>
                <w:u w:val="single"/>
              </w:rPr>
            </w:pPr>
          </w:p>
          <w:p w:rsidR="00AC56D6" w:rsidRDefault="00AC56D6" w:rsidP="00E1660D">
            <w:pPr>
              <w:spacing w:line="440" w:lineRule="exact"/>
              <w:jc w:val="center"/>
              <w:rPr>
                <w:rFonts w:ascii="楷体_GB2312" w:eastAsia="楷体_GB2312" w:hAnsi="Calibri" w:cs="Times New Roman"/>
                <w:sz w:val="24"/>
              </w:rPr>
            </w:pPr>
            <w:r>
              <w:rPr>
                <w:rFonts w:ascii="楷体_GB2312" w:eastAsia="楷体_GB2312" w:hAnsi="Calibri" w:cs="Times New Roman" w:hint="eastAsia"/>
                <w:sz w:val="24"/>
              </w:rPr>
              <w:t xml:space="preserve">          年   月   日（公章）      </w:t>
            </w:r>
          </w:p>
        </w:tc>
        <w:tc>
          <w:tcPr>
            <w:tcW w:w="4514" w:type="dxa"/>
            <w:gridSpan w:val="3"/>
            <w:tcBorders>
              <w:top w:val="single" w:sz="4" w:space="0" w:color="auto"/>
              <w:left w:val="single" w:sz="4" w:space="0" w:color="auto"/>
              <w:bottom w:val="single" w:sz="4" w:space="0" w:color="auto"/>
              <w:right w:val="single" w:sz="4" w:space="0" w:color="auto"/>
            </w:tcBorders>
            <w:vAlign w:val="center"/>
          </w:tcPr>
          <w:p w:rsidR="00AC56D6" w:rsidRDefault="00AC56D6" w:rsidP="00AC56D6">
            <w:pPr>
              <w:spacing w:line="340" w:lineRule="exact"/>
              <w:rPr>
                <w:rFonts w:ascii="楷体_GB2312" w:eastAsia="楷体_GB2312" w:hAnsi="Calibri" w:cs="Times New Roman"/>
                <w:sz w:val="24"/>
              </w:rPr>
            </w:pPr>
            <w:r>
              <w:rPr>
                <w:rFonts w:ascii="楷体_GB2312" w:eastAsia="楷体_GB2312" w:hAnsi="Calibri" w:cs="Times New Roman" w:hint="eastAsia"/>
                <w:sz w:val="24"/>
              </w:rPr>
              <w:t>单位主管部门意见：</w:t>
            </w:r>
          </w:p>
          <w:p w:rsidR="00AC56D6" w:rsidRDefault="00AC56D6" w:rsidP="00E1660D">
            <w:pPr>
              <w:spacing w:line="440" w:lineRule="exact"/>
              <w:jc w:val="center"/>
              <w:rPr>
                <w:rFonts w:ascii="楷体_GB2312" w:eastAsia="楷体_GB2312" w:hAnsi="Calibri" w:cs="Times New Roman"/>
                <w:sz w:val="24"/>
              </w:rPr>
            </w:pPr>
          </w:p>
          <w:p w:rsidR="00AC56D6" w:rsidRDefault="00AC56D6" w:rsidP="00E1660D">
            <w:pPr>
              <w:wordWrap w:val="0"/>
              <w:spacing w:line="440" w:lineRule="exact"/>
              <w:ind w:right="480"/>
              <w:rPr>
                <w:rFonts w:ascii="楷体_GB2312" w:eastAsia="楷体_GB2312" w:hAnsi="Calibri" w:cs="Times New Roman"/>
                <w:sz w:val="24"/>
              </w:rPr>
            </w:pPr>
            <w:r>
              <w:rPr>
                <w:rFonts w:ascii="楷体_GB2312" w:eastAsia="楷体_GB2312" w:hAnsi="Calibri" w:cs="Times New Roman" w:hint="eastAsia"/>
                <w:sz w:val="24"/>
              </w:rPr>
              <w:t xml:space="preserve">    </w:t>
            </w:r>
          </w:p>
          <w:p w:rsidR="00AC56D6" w:rsidRDefault="00AC56D6" w:rsidP="00E1660D">
            <w:pPr>
              <w:wordWrap w:val="0"/>
              <w:spacing w:line="440" w:lineRule="exact"/>
              <w:ind w:right="120"/>
              <w:jc w:val="right"/>
              <w:rPr>
                <w:rFonts w:ascii="楷体_GB2312" w:eastAsia="楷体_GB2312" w:hAnsi="Calibri" w:cs="Times New Roman"/>
                <w:sz w:val="24"/>
              </w:rPr>
            </w:pPr>
            <w:r>
              <w:rPr>
                <w:rFonts w:ascii="楷体_GB2312" w:eastAsia="楷体_GB2312" w:hAnsi="Calibri" w:cs="Times New Roman" w:hint="eastAsia"/>
                <w:sz w:val="24"/>
              </w:rPr>
              <w:t xml:space="preserve">  年   月   日（公章）  </w:t>
            </w:r>
          </w:p>
        </w:tc>
      </w:tr>
      <w:tr w:rsidR="00AC56D6" w:rsidTr="00AC56D6">
        <w:trPr>
          <w:cantSplit/>
          <w:trHeight w:val="1836"/>
        </w:trPr>
        <w:tc>
          <w:tcPr>
            <w:tcW w:w="8927" w:type="dxa"/>
            <w:gridSpan w:val="7"/>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300" w:lineRule="exact"/>
              <w:rPr>
                <w:rFonts w:ascii="楷体_GB2312" w:eastAsia="楷体_GB2312" w:hAnsi="Calibri" w:cs="Times New Roman"/>
                <w:sz w:val="24"/>
              </w:rPr>
            </w:pPr>
            <w:r>
              <w:rPr>
                <w:rFonts w:ascii="楷体_GB2312" w:eastAsia="楷体_GB2312" w:hAnsi="Calibri" w:cs="Times New Roman" w:hint="eastAsia"/>
                <w:sz w:val="24"/>
              </w:rPr>
              <w:t>职业技能鉴定中心（工考办）意见：</w:t>
            </w:r>
          </w:p>
          <w:p w:rsidR="00AC56D6" w:rsidRDefault="00AC56D6" w:rsidP="00E1660D">
            <w:pPr>
              <w:spacing w:line="440" w:lineRule="exact"/>
              <w:jc w:val="center"/>
              <w:rPr>
                <w:rFonts w:ascii="楷体_GB2312" w:eastAsia="楷体_GB2312" w:hAnsi="Calibri" w:cs="Times New Roman"/>
                <w:sz w:val="24"/>
              </w:rPr>
            </w:pPr>
          </w:p>
          <w:p w:rsidR="00AC56D6" w:rsidRDefault="00AC56D6" w:rsidP="00E1660D">
            <w:pPr>
              <w:wordWrap w:val="0"/>
              <w:spacing w:line="440" w:lineRule="exact"/>
              <w:ind w:right="480"/>
              <w:rPr>
                <w:rFonts w:ascii="楷体_GB2312" w:eastAsia="楷体_GB2312" w:hAnsi="Calibri" w:cs="Times New Roman"/>
                <w:sz w:val="24"/>
              </w:rPr>
            </w:pPr>
            <w:r>
              <w:rPr>
                <w:rFonts w:ascii="楷体_GB2312" w:eastAsia="楷体_GB2312" w:hAnsi="Calibri" w:cs="Times New Roman" w:hint="eastAsia"/>
                <w:sz w:val="24"/>
              </w:rPr>
              <w:t xml:space="preserve">                                    </w:t>
            </w:r>
          </w:p>
          <w:p w:rsidR="00AC56D6" w:rsidRDefault="00AC56D6" w:rsidP="00E1660D">
            <w:pPr>
              <w:wordWrap w:val="0"/>
              <w:spacing w:line="440" w:lineRule="exact"/>
              <w:ind w:left="1100" w:right="240"/>
              <w:jc w:val="right"/>
              <w:rPr>
                <w:rFonts w:ascii="楷体_GB2312" w:eastAsia="楷体_GB2312" w:hAnsi="Calibri" w:cs="Times New Roman"/>
                <w:sz w:val="24"/>
              </w:rPr>
            </w:pPr>
            <w:r>
              <w:rPr>
                <w:rFonts w:ascii="楷体_GB2312" w:eastAsia="楷体_GB2312" w:hAnsi="Calibri" w:cs="Times New Roman" w:hint="eastAsia"/>
                <w:sz w:val="24"/>
              </w:rPr>
              <w:t xml:space="preserve"> 年   月   日（公章） </w:t>
            </w:r>
          </w:p>
        </w:tc>
      </w:tr>
    </w:tbl>
    <w:p w:rsidR="00575983" w:rsidRDefault="00575983" w:rsidP="00575983">
      <w:pPr>
        <w:spacing w:line="400" w:lineRule="exact"/>
        <w:jc w:val="left"/>
        <w:rPr>
          <w:rFonts w:ascii="楷体_GB2312" w:eastAsia="楷体_GB2312" w:hAnsi="Calibri" w:cs="Times New Roman"/>
          <w:sz w:val="24"/>
          <w:szCs w:val="24"/>
        </w:rPr>
      </w:pPr>
      <w:r>
        <w:rPr>
          <w:rFonts w:ascii="楷体_GB2312" w:eastAsia="楷体_GB2312" w:hAnsi="Calibri" w:cs="Times New Roman" w:hint="eastAsia"/>
          <w:sz w:val="24"/>
          <w:szCs w:val="24"/>
        </w:rPr>
        <w:t>注</w:t>
      </w:r>
      <w:r w:rsidRPr="00686684">
        <w:rPr>
          <w:rFonts w:ascii="楷体_GB2312" w:eastAsia="楷体_GB2312" w:hAnsi="Calibri" w:cs="Times New Roman" w:hint="eastAsia"/>
          <w:sz w:val="24"/>
          <w:szCs w:val="24"/>
        </w:rPr>
        <w:t>：“工作年限”计算到调入机关事业单位当年年末。</w:t>
      </w:r>
    </w:p>
    <w:p w:rsidR="00575983" w:rsidRDefault="00575983" w:rsidP="00575983">
      <w:pPr>
        <w:spacing w:line="400" w:lineRule="exact"/>
        <w:jc w:val="left"/>
        <w:rPr>
          <w:rFonts w:ascii="楷体_GB2312" w:eastAsia="楷体_GB2312" w:hAnsi="Calibri" w:cs="Times New Roman"/>
          <w:sz w:val="24"/>
          <w:szCs w:val="24"/>
        </w:rPr>
      </w:pPr>
    </w:p>
    <w:p w:rsidR="00575983" w:rsidRDefault="00575983" w:rsidP="00575983">
      <w:pPr>
        <w:spacing w:line="400" w:lineRule="exact"/>
        <w:jc w:val="right"/>
        <w:rPr>
          <w:rFonts w:ascii="楷体_GB2312" w:eastAsia="楷体_GB2312" w:hAnsi="Calibri" w:cs="Times New Roman"/>
          <w:sz w:val="24"/>
          <w:szCs w:val="24"/>
        </w:rPr>
      </w:pPr>
      <w:r>
        <w:rPr>
          <w:rFonts w:ascii="楷体_GB2312" w:eastAsia="楷体_GB2312" w:hAnsi="Calibri" w:cs="Times New Roman" w:hint="eastAsia"/>
          <w:sz w:val="24"/>
          <w:szCs w:val="24"/>
        </w:rPr>
        <w:t>吉林省职业技能鉴定中心（省工考办）</w:t>
      </w:r>
    </w:p>
    <w:p w:rsidR="00575983" w:rsidRDefault="00575983" w:rsidP="00AC56D6">
      <w:pPr>
        <w:jc w:val="right"/>
        <w:rPr>
          <w:rFonts w:ascii="仿宋" w:eastAsia="仿宋" w:hAnsi="仿宋" w:cs="楷体_GB2312"/>
          <w:bCs/>
          <w:sz w:val="32"/>
          <w:szCs w:val="32"/>
        </w:rPr>
      </w:pPr>
      <w:r>
        <w:rPr>
          <w:rFonts w:ascii="楷体_GB2312" w:eastAsia="楷体_GB2312" w:hAnsi="Calibri" w:cs="Times New Roman" w:hint="eastAsia"/>
          <w:sz w:val="24"/>
          <w:szCs w:val="24"/>
        </w:rPr>
        <w:t>2016年制</w:t>
      </w:r>
    </w:p>
    <w:p w:rsidR="00A922B0" w:rsidRDefault="00A922B0">
      <w:pPr>
        <w:widowControl/>
        <w:jc w:val="left"/>
        <w:rPr>
          <w:rFonts w:asciiTheme="majorEastAsia" w:eastAsiaTheme="majorEastAsia" w:hAnsiTheme="majorEastAsia" w:cs="黑体"/>
          <w:sz w:val="32"/>
          <w:szCs w:val="32"/>
        </w:rPr>
      </w:pPr>
      <w:r>
        <w:rPr>
          <w:rFonts w:asciiTheme="majorEastAsia" w:eastAsiaTheme="majorEastAsia" w:hAnsiTheme="majorEastAsia" w:cs="黑体"/>
          <w:sz w:val="32"/>
          <w:szCs w:val="32"/>
        </w:rPr>
        <w:br w:type="page"/>
      </w:r>
    </w:p>
    <w:p w:rsidR="00FC5AB1" w:rsidRPr="00AC56D6" w:rsidRDefault="00FC5AB1" w:rsidP="00FC5AB1">
      <w:pPr>
        <w:jc w:val="left"/>
        <w:rPr>
          <w:rFonts w:asciiTheme="majorEastAsia" w:eastAsiaTheme="majorEastAsia" w:hAnsiTheme="majorEastAsia" w:cs="黑体"/>
          <w:sz w:val="32"/>
          <w:szCs w:val="32"/>
        </w:rPr>
      </w:pPr>
      <w:r w:rsidRPr="00AC56D6">
        <w:rPr>
          <w:rFonts w:asciiTheme="majorEastAsia" w:eastAsiaTheme="majorEastAsia" w:hAnsiTheme="majorEastAsia" w:cs="黑体" w:hint="eastAsia"/>
          <w:sz w:val="32"/>
          <w:szCs w:val="32"/>
        </w:rPr>
        <w:lastRenderedPageBreak/>
        <w:t>附件</w:t>
      </w:r>
      <w:r w:rsidR="00AC56D6" w:rsidRPr="00AC56D6">
        <w:rPr>
          <w:rFonts w:asciiTheme="majorEastAsia" w:eastAsiaTheme="majorEastAsia" w:hAnsiTheme="majorEastAsia" w:cs="黑体" w:hint="eastAsia"/>
          <w:sz w:val="32"/>
          <w:szCs w:val="32"/>
        </w:rPr>
        <w:t>5</w:t>
      </w:r>
    </w:p>
    <w:p w:rsidR="00FD23BA" w:rsidRPr="00FD23BA" w:rsidRDefault="00FD23BA" w:rsidP="00FD23BA">
      <w:pPr>
        <w:jc w:val="center"/>
        <w:rPr>
          <w:rFonts w:ascii="宋体" w:hAnsi="宋体"/>
          <w:b/>
          <w:sz w:val="32"/>
          <w:szCs w:val="32"/>
        </w:rPr>
      </w:pPr>
      <w:r w:rsidRPr="00FD23BA">
        <w:rPr>
          <w:rFonts w:ascii="宋体" w:hAnsi="宋体" w:hint="eastAsia"/>
          <w:b/>
          <w:sz w:val="32"/>
          <w:szCs w:val="32"/>
        </w:rPr>
        <w:t>吉林省机关事业单位工人职业技能鉴定</w:t>
      </w:r>
    </w:p>
    <w:p w:rsidR="00FD23BA" w:rsidRDefault="00FD23BA" w:rsidP="00FD23BA">
      <w:pPr>
        <w:jc w:val="center"/>
        <w:rPr>
          <w:b/>
          <w:sz w:val="28"/>
          <w:szCs w:val="28"/>
        </w:rPr>
      </w:pPr>
      <w:r w:rsidRPr="00FD23BA">
        <w:rPr>
          <w:rFonts w:ascii="宋体" w:hAnsi="宋体" w:hint="eastAsia"/>
          <w:b/>
          <w:sz w:val="32"/>
          <w:szCs w:val="32"/>
        </w:rPr>
        <w:t>综合评审科目成绩汇总表</w:t>
      </w:r>
      <w:r w:rsidR="00C700B8">
        <w:rPr>
          <w:rFonts w:ascii="宋体" w:hAnsi="宋体" w:hint="eastAsia"/>
          <w:b/>
          <w:sz w:val="32"/>
          <w:szCs w:val="32"/>
        </w:rPr>
        <w:t>（高级技师）</w:t>
      </w:r>
    </w:p>
    <w:p w:rsidR="00FD23BA" w:rsidRDefault="00FD23BA" w:rsidP="00FD23BA">
      <w:pPr>
        <w:rPr>
          <w:b/>
          <w:sz w:val="28"/>
          <w:szCs w:val="28"/>
          <w:u w:val="single"/>
        </w:rPr>
      </w:pPr>
      <w:r w:rsidRPr="001943FD">
        <w:rPr>
          <w:rFonts w:hint="eastAsia"/>
          <w:b/>
          <w:sz w:val="28"/>
          <w:szCs w:val="28"/>
        </w:rPr>
        <w:t>填报单位（公章）：</w:t>
      </w:r>
      <w:r>
        <w:rPr>
          <w:rFonts w:hint="eastAsia"/>
          <w:b/>
          <w:sz w:val="28"/>
          <w:szCs w:val="28"/>
          <w:u w:val="single"/>
        </w:rPr>
        <w:t xml:space="preserve">                                        </w:t>
      </w:r>
    </w:p>
    <w:p w:rsidR="00FD23BA" w:rsidRPr="00AE7D60" w:rsidRDefault="00FD23BA" w:rsidP="00FD23BA">
      <w:pPr>
        <w:rPr>
          <w:b/>
          <w:sz w:val="28"/>
          <w:szCs w:val="28"/>
          <w:u w:val="single"/>
        </w:rPr>
      </w:pPr>
    </w:p>
    <w:tbl>
      <w:tblPr>
        <w:tblW w:w="0" w:type="auto"/>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1417"/>
        <w:gridCol w:w="3147"/>
        <w:gridCol w:w="1735"/>
        <w:gridCol w:w="840"/>
        <w:gridCol w:w="799"/>
      </w:tblGrid>
      <w:tr w:rsidR="00FD23BA" w:rsidRPr="00D41681" w:rsidTr="00FD23BA">
        <w:trPr>
          <w:trHeight w:val="489"/>
          <w:jc w:val="center"/>
        </w:trPr>
        <w:tc>
          <w:tcPr>
            <w:tcW w:w="1137" w:type="dxa"/>
            <w:vAlign w:val="center"/>
          </w:tcPr>
          <w:p w:rsidR="00FD23BA" w:rsidRPr="00D41681" w:rsidRDefault="00FD23BA" w:rsidP="001055CA">
            <w:pPr>
              <w:jc w:val="center"/>
              <w:rPr>
                <w:b/>
                <w:sz w:val="28"/>
                <w:szCs w:val="28"/>
              </w:rPr>
            </w:pPr>
            <w:r w:rsidRPr="00D41681">
              <w:rPr>
                <w:rFonts w:hint="eastAsia"/>
                <w:b/>
                <w:sz w:val="28"/>
                <w:szCs w:val="28"/>
              </w:rPr>
              <w:t>序号</w:t>
            </w:r>
          </w:p>
        </w:tc>
        <w:tc>
          <w:tcPr>
            <w:tcW w:w="1417" w:type="dxa"/>
            <w:vAlign w:val="center"/>
          </w:tcPr>
          <w:p w:rsidR="00FD23BA" w:rsidRPr="00D41681" w:rsidRDefault="00FD23BA" w:rsidP="001055CA">
            <w:pPr>
              <w:jc w:val="center"/>
              <w:rPr>
                <w:b/>
                <w:sz w:val="28"/>
                <w:szCs w:val="28"/>
              </w:rPr>
            </w:pPr>
            <w:r w:rsidRPr="00D41681">
              <w:rPr>
                <w:rFonts w:hint="eastAsia"/>
                <w:b/>
                <w:sz w:val="28"/>
                <w:szCs w:val="28"/>
              </w:rPr>
              <w:t>考生姓名</w:t>
            </w:r>
          </w:p>
        </w:tc>
        <w:tc>
          <w:tcPr>
            <w:tcW w:w="3147" w:type="dxa"/>
            <w:vAlign w:val="center"/>
          </w:tcPr>
          <w:p w:rsidR="00FD23BA" w:rsidRPr="00D41681" w:rsidRDefault="00FD23BA" w:rsidP="001055CA">
            <w:pPr>
              <w:jc w:val="center"/>
              <w:rPr>
                <w:b/>
                <w:sz w:val="28"/>
                <w:szCs w:val="28"/>
              </w:rPr>
            </w:pPr>
            <w:r w:rsidRPr="00D41681">
              <w:rPr>
                <w:rFonts w:hint="eastAsia"/>
                <w:b/>
                <w:sz w:val="28"/>
                <w:szCs w:val="28"/>
              </w:rPr>
              <w:t>身份证号</w:t>
            </w:r>
          </w:p>
        </w:tc>
        <w:tc>
          <w:tcPr>
            <w:tcW w:w="1735" w:type="dxa"/>
            <w:vAlign w:val="center"/>
          </w:tcPr>
          <w:p w:rsidR="00FD23BA" w:rsidRPr="00D41681" w:rsidRDefault="00FD23BA" w:rsidP="001055CA">
            <w:pPr>
              <w:jc w:val="center"/>
              <w:rPr>
                <w:b/>
                <w:sz w:val="28"/>
                <w:szCs w:val="28"/>
              </w:rPr>
            </w:pPr>
            <w:r w:rsidRPr="00D41681">
              <w:rPr>
                <w:rFonts w:hint="eastAsia"/>
                <w:b/>
                <w:sz w:val="28"/>
                <w:szCs w:val="28"/>
              </w:rPr>
              <w:t>申报工种</w:t>
            </w:r>
          </w:p>
        </w:tc>
        <w:tc>
          <w:tcPr>
            <w:tcW w:w="840" w:type="dxa"/>
            <w:vAlign w:val="center"/>
          </w:tcPr>
          <w:p w:rsidR="00FD23BA" w:rsidRPr="00D41681" w:rsidRDefault="00FD23BA" w:rsidP="001055CA">
            <w:pPr>
              <w:jc w:val="center"/>
              <w:rPr>
                <w:b/>
                <w:sz w:val="28"/>
                <w:szCs w:val="28"/>
              </w:rPr>
            </w:pPr>
            <w:r w:rsidRPr="00D41681">
              <w:rPr>
                <w:rFonts w:hint="eastAsia"/>
                <w:b/>
                <w:sz w:val="28"/>
                <w:szCs w:val="28"/>
              </w:rPr>
              <w:t>等级</w:t>
            </w:r>
          </w:p>
        </w:tc>
        <w:tc>
          <w:tcPr>
            <w:tcW w:w="799" w:type="dxa"/>
            <w:vAlign w:val="center"/>
          </w:tcPr>
          <w:p w:rsidR="00FD23BA" w:rsidRPr="00D41681" w:rsidRDefault="00FD23BA" w:rsidP="001055CA">
            <w:pPr>
              <w:jc w:val="center"/>
              <w:rPr>
                <w:b/>
                <w:sz w:val="28"/>
                <w:szCs w:val="28"/>
              </w:rPr>
            </w:pPr>
            <w:r w:rsidRPr="00D41681">
              <w:rPr>
                <w:rFonts w:hint="eastAsia"/>
                <w:b/>
                <w:sz w:val="28"/>
                <w:szCs w:val="28"/>
              </w:rPr>
              <w:t>成绩</w:t>
            </w: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r w:rsidR="00FD23BA" w:rsidRPr="00D41681" w:rsidTr="00FD23BA">
        <w:trPr>
          <w:jc w:val="center"/>
        </w:trPr>
        <w:tc>
          <w:tcPr>
            <w:tcW w:w="1137" w:type="dxa"/>
          </w:tcPr>
          <w:p w:rsidR="00FD23BA" w:rsidRPr="00D41681" w:rsidRDefault="00FD23BA" w:rsidP="001055CA">
            <w:pPr>
              <w:rPr>
                <w:b/>
                <w:sz w:val="28"/>
                <w:szCs w:val="28"/>
              </w:rPr>
            </w:pPr>
          </w:p>
        </w:tc>
        <w:tc>
          <w:tcPr>
            <w:tcW w:w="1417" w:type="dxa"/>
          </w:tcPr>
          <w:p w:rsidR="00FD23BA" w:rsidRPr="00D41681" w:rsidRDefault="00FD23BA" w:rsidP="001055CA">
            <w:pPr>
              <w:rPr>
                <w:b/>
                <w:sz w:val="28"/>
                <w:szCs w:val="28"/>
              </w:rPr>
            </w:pPr>
          </w:p>
        </w:tc>
        <w:tc>
          <w:tcPr>
            <w:tcW w:w="3147" w:type="dxa"/>
          </w:tcPr>
          <w:p w:rsidR="00FD23BA" w:rsidRPr="00D41681" w:rsidRDefault="00FD23BA" w:rsidP="001055CA">
            <w:pPr>
              <w:rPr>
                <w:b/>
                <w:sz w:val="28"/>
                <w:szCs w:val="28"/>
              </w:rPr>
            </w:pPr>
          </w:p>
        </w:tc>
        <w:tc>
          <w:tcPr>
            <w:tcW w:w="1735" w:type="dxa"/>
          </w:tcPr>
          <w:p w:rsidR="00FD23BA" w:rsidRPr="00D41681" w:rsidRDefault="00FD23BA" w:rsidP="001055CA">
            <w:pPr>
              <w:rPr>
                <w:b/>
                <w:sz w:val="28"/>
                <w:szCs w:val="28"/>
              </w:rPr>
            </w:pPr>
          </w:p>
        </w:tc>
        <w:tc>
          <w:tcPr>
            <w:tcW w:w="840" w:type="dxa"/>
          </w:tcPr>
          <w:p w:rsidR="00FD23BA" w:rsidRPr="00D41681" w:rsidRDefault="00FD23BA" w:rsidP="001055CA">
            <w:pPr>
              <w:rPr>
                <w:b/>
                <w:sz w:val="28"/>
                <w:szCs w:val="28"/>
              </w:rPr>
            </w:pPr>
          </w:p>
        </w:tc>
        <w:tc>
          <w:tcPr>
            <w:tcW w:w="799" w:type="dxa"/>
          </w:tcPr>
          <w:p w:rsidR="00FD23BA" w:rsidRPr="00D41681" w:rsidRDefault="00FD23BA" w:rsidP="001055CA">
            <w:pPr>
              <w:rPr>
                <w:b/>
                <w:sz w:val="28"/>
                <w:szCs w:val="28"/>
              </w:rPr>
            </w:pPr>
          </w:p>
        </w:tc>
      </w:tr>
    </w:tbl>
    <w:p w:rsidR="00FD23BA" w:rsidRDefault="00FD23BA" w:rsidP="00FD23BA">
      <w:pPr>
        <w:rPr>
          <w:rFonts w:ascii="楷体" w:eastAsia="楷体" w:hAnsi="楷体"/>
          <w:sz w:val="24"/>
          <w:szCs w:val="24"/>
        </w:rPr>
      </w:pPr>
    </w:p>
    <w:p w:rsidR="00FD23BA" w:rsidRPr="00FD23BA" w:rsidRDefault="00FD23BA" w:rsidP="00FD23BA">
      <w:pPr>
        <w:rPr>
          <w:rFonts w:ascii="楷体" w:eastAsia="楷体" w:hAnsi="楷体"/>
          <w:sz w:val="24"/>
          <w:szCs w:val="24"/>
        </w:rPr>
      </w:pPr>
      <w:r w:rsidRPr="00FD23BA">
        <w:rPr>
          <w:rFonts w:ascii="楷体" w:eastAsia="楷体" w:hAnsi="楷体" w:hint="eastAsia"/>
          <w:sz w:val="24"/>
          <w:szCs w:val="24"/>
        </w:rPr>
        <w:t>注： 1、仅申报高级技师的考生参加综合评审科目的考核。</w:t>
      </w:r>
    </w:p>
    <w:p w:rsidR="00FD23BA" w:rsidRPr="00FD23BA" w:rsidRDefault="00FD23BA" w:rsidP="00FD23BA">
      <w:pPr>
        <w:ind w:firstLineChars="245" w:firstLine="588"/>
        <w:rPr>
          <w:rFonts w:ascii="楷体" w:eastAsia="楷体" w:hAnsi="楷体"/>
          <w:sz w:val="24"/>
          <w:szCs w:val="24"/>
        </w:rPr>
      </w:pPr>
      <w:r w:rsidRPr="00FD23BA">
        <w:rPr>
          <w:rFonts w:ascii="楷体" w:eastAsia="楷体" w:hAnsi="楷体" w:hint="eastAsia"/>
          <w:sz w:val="24"/>
          <w:szCs w:val="24"/>
        </w:rPr>
        <w:t>2、综合评审科目由考生单位组织评定，实行百分制，60分及以上为合格。</w:t>
      </w:r>
    </w:p>
    <w:p w:rsidR="00FD23BA" w:rsidRPr="00FD23BA" w:rsidRDefault="00FD23BA" w:rsidP="00FD23BA">
      <w:pPr>
        <w:ind w:firstLine="435"/>
        <w:rPr>
          <w:rFonts w:ascii="楷体" w:eastAsia="楷体" w:hAnsi="楷体"/>
          <w:sz w:val="24"/>
          <w:szCs w:val="24"/>
        </w:rPr>
      </w:pPr>
      <w:r w:rsidRPr="00FD23BA">
        <w:rPr>
          <w:rFonts w:ascii="楷体" w:eastAsia="楷体" w:hAnsi="楷体" w:hint="eastAsia"/>
          <w:sz w:val="24"/>
          <w:szCs w:val="24"/>
        </w:rPr>
        <w:t xml:space="preserve">                                                    </w:t>
      </w:r>
    </w:p>
    <w:p w:rsidR="00FD23BA" w:rsidRPr="00A62CF3" w:rsidRDefault="00FD23BA" w:rsidP="00FD23BA">
      <w:pPr>
        <w:ind w:firstLineChars="2879" w:firstLine="6910"/>
        <w:jc w:val="right"/>
        <w:rPr>
          <w:rFonts w:ascii="楷体" w:eastAsia="楷体" w:hAnsi="楷体"/>
          <w:szCs w:val="21"/>
        </w:rPr>
      </w:pPr>
      <w:r w:rsidRPr="00FD23BA">
        <w:rPr>
          <w:rFonts w:ascii="楷体" w:eastAsia="楷体" w:hAnsi="楷体" w:hint="eastAsia"/>
          <w:sz w:val="24"/>
          <w:szCs w:val="24"/>
        </w:rPr>
        <w:t xml:space="preserve">  年    月    日</w:t>
      </w:r>
    </w:p>
    <w:p w:rsidR="00C700B8" w:rsidRDefault="00C700B8" w:rsidP="00C700B8">
      <w:pPr>
        <w:jc w:val="center"/>
        <w:rPr>
          <w:rFonts w:ascii="宋体" w:hAnsi="宋体"/>
          <w:b/>
          <w:sz w:val="32"/>
          <w:szCs w:val="32"/>
        </w:rPr>
      </w:pPr>
    </w:p>
    <w:p w:rsidR="00C700B8" w:rsidRPr="00FD23BA" w:rsidRDefault="00C700B8" w:rsidP="00C700B8">
      <w:pPr>
        <w:jc w:val="center"/>
        <w:rPr>
          <w:rFonts w:ascii="宋体" w:hAnsi="宋体"/>
          <w:b/>
          <w:sz w:val="32"/>
          <w:szCs w:val="32"/>
        </w:rPr>
      </w:pPr>
      <w:r w:rsidRPr="00FD23BA">
        <w:rPr>
          <w:rFonts w:ascii="宋体" w:hAnsi="宋体" w:hint="eastAsia"/>
          <w:b/>
          <w:sz w:val="32"/>
          <w:szCs w:val="32"/>
        </w:rPr>
        <w:t>吉林省机关事业单位工人职业技能鉴定</w:t>
      </w:r>
    </w:p>
    <w:p w:rsidR="00C700B8" w:rsidRDefault="00C700B8" w:rsidP="00C700B8">
      <w:pPr>
        <w:jc w:val="center"/>
        <w:rPr>
          <w:b/>
          <w:sz w:val="28"/>
          <w:szCs w:val="28"/>
        </w:rPr>
      </w:pPr>
      <w:r w:rsidRPr="00FD23BA">
        <w:rPr>
          <w:rFonts w:ascii="宋体" w:hAnsi="宋体" w:hint="eastAsia"/>
          <w:b/>
          <w:sz w:val="32"/>
          <w:szCs w:val="32"/>
        </w:rPr>
        <w:t>综合评审科目成绩汇总表</w:t>
      </w:r>
      <w:r>
        <w:rPr>
          <w:rFonts w:ascii="宋体" w:hAnsi="宋体" w:hint="eastAsia"/>
          <w:b/>
          <w:sz w:val="32"/>
          <w:szCs w:val="32"/>
        </w:rPr>
        <w:t>（技师）</w:t>
      </w:r>
    </w:p>
    <w:p w:rsidR="00C700B8" w:rsidRDefault="00C700B8" w:rsidP="00C700B8">
      <w:pPr>
        <w:rPr>
          <w:b/>
          <w:sz w:val="28"/>
          <w:szCs w:val="28"/>
          <w:u w:val="single"/>
        </w:rPr>
      </w:pPr>
      <w:r w:rsidRPr="001943FD">
        <w:rPr>
          <w:rFonts w:hint="eastAsia"/>
          <w:b/>
          <w:sz w:val="28"/>
          <w:szCs w:val="28"/>
        </w:rPr>
        <w:t>填报单位（公章）：</w:t>
      </w:r>
      <w:r>
        <w:rPr>
          <w:rFonts w:hint="eastAsia"/>
          <w:b/>
          <w:sz w:val="28"/>
          <w:szCs w:val="28"/>
          <w:u w:val="single"/>
        </w:rPr>
        <w:t xml:space="preserve">                                        </w:t>
      </w:r>
    </w:p>
    <w:p w:rsidR="00C700B8" w:rsidRPr="00AE7D60" w:rsidRDefault="00C700B8" w:rsidP="00C700B8">
      <w:pPr>
        <w:rPr>
          <w:b/>
          <w:sz w:val="28"/>
          <w:szCs w:val="28"/>
          <w:u w:val="single"/>
        </w:rPr>
      </w:pPr>
    </w:p>
    <w:tbl>
      <w:tblPr>
        <w:tblW w:w="0" w:type="auto"/>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1417"/>
        <w:gridCol w:w="3147"/>
        <w:gridCol w:w="1735"/>
        <w:gridCol w:w="840"/>
        <w:gridCol w:w="799"/>
      </w:tblGrid>
      <w:tr w:rsidR="00C700B8" w:rsidRPr="00D41681" w:rsidTr="00EA3628">
        <w:trPr>
          <w:trHeight w:val="489"/>
          <w:jc w:val="center"/>
        </w:trPr>
        <w:tc>
          <w:tcPr>
            <w:tcW w:w="1137" w:type="dxa"/>
            <w:vAlign w:val="center"/>
          </w:tcPr>
          <w:p w:rsidR="00C700B8" w:rsidRPr="00D41681" w:rsidRDefault="00C700B8" w:rsidP="00EA3628">
            <w:pPr>
              <w:jc w:val="center"/>
              <w:rPr>
                <w:b/>
                <w:sz w:val="28"/>
                <w:szCs w:val="28"/>
              </w:rPr>
            </w:pPr>
            <w:r w:rsidRPr="00D41681">
              <w:rPr>
                <w:rFonts w:hint="eastAsia"/>
                <w:b/>
                <w:sz w:val="28"/>
                <w:szCs w:val="28"/>
              </w:rPr>
              <w:t>序号</w:t>
            </w:r>
          </w:p>
        </w:tc>
        <w:tc>
          <w:tcPr>
            <w:tcW w:w="1417" w:type="dxa"/>
            <w:vAlign w:val="center"/>
          </w:tcPr>
          <w:p w:rsidR="00C700B8" w:rsidRPr="00D41681" w:rsidRDefault="00C700B8" w:rsidP="00EA3628">
            <w:pPr>
              <w:jc w:val="center"/>
              <w:rPr>
                <w:b/>
                <w:sz w:val="28"/>
                <w:szCs w:val="28"/>
              </w:rPr>
            </w:pPr>
            <w:r w:rsidRPr="00D41681">
              <w:rPr>
                <w:rFonts w:hint="eastAsia"/>
                <w:b/>
                <w:sz w:val="28"/>
                <w:szCs w:val="28"/>
              </w:rPr>
              <w:t>考生姓名</w:t>
            </w:r>
          </w:p>
        </w:tc>
        <w:tc>
          <w:tcPr>
            <w:tcW w:w="3147" w:type="dxa"/>
            <w:vAlign w:val="center"/>
          </w:tcPr>
          <w:p w:rsidR="00C700B8" w:rsidRPr="00D41681" w:rsidRDefault="00C700B8" w:rsidP="00EA3628">
            <w:pPr>
              <w:jc w:val="center"/>
              <w:rPr>
                <w:b/>
                <w:sz w:val="28"/>
                <w:szCs w:val="28"/>
              </w:rPr>
            </w:pPr>
            <w:r w:rsidRPr="00D41681">
              <w:rPr>
                <w:rFonts w:hint="eastAsia"/>
                <w:b/>
                <w:sz w:val="28"/>
                <w:szCs w:val="28"/>
              </w:rPr>
              <w:t>身份证号</w:t>
            </w:r>
          </w:p>
        </w:tc>
        <w:tc>
          <w:tcPr>
            <w:tcW w:w="1735" w:type="dxa"/>
            <w:vAlign w:val="center"/>
          </w:tcPr>
          <w:p w:rsidR="00C700B8" w:rsidRPr="00D41681" w:rsidRDefault="00C700B8" w:rsidP="00EA3628">
            <w:pPr>
              <w:jc w:val="center"/>
              <w:rPr>
                <w:b/>
                <w:sz w:val="28"/>
                <w:szCs w:val="28"/>
              </w:rPr>
            </w:pPr>
            <w:r w:rsidRPr="00D41681">
              <w:rPr>
                <w:rFonts w:hint="eastAsia"/>
                <w:b/>
                <w:sz w:val="28"/>
                <w:szCs w:val="28"/>
              </w:rPr>
              <w:t>申报工种</w:t>
            </w:r>
          </w:p>
        </w:tc>
        <w:tc>
          <w:tcPr>
            <w:tcW w:w="840" w:type="dxa"/>
            <w:vAlign w:val="center"/>
          </w:tcPr>
          <w:p w:rsidR="00C700B8" w:rsidRPr="00D41681" w:rsidRDefault="00C700B8" w:rsidP="00EA3628">
            <w:pPr>
              <w:jc w:val="center"/>
              <w:rPr>
                <w:b/>
                <w:sz w:val="28"/>
                <w:szCs w:val="28"/>
              </w:rPr>
            </w:pPr>
            <w:r w:rsidRPr="00D41681">
              <w:rPr>
                <w:rFonts w:hint="eastAsia"/>
                <w:b/>
                <w:sz w:val="28"/>
                <w:szCs w:val="28"/>
              </w:rPr>
              <w:t>等级</w:t>
            </w:r>
          </w:p>
        </w:tc>
        <w:tc>
          <w:tcPr>
            <w:tcW w:w="799" w:type="dxa"/>
            <w:vAlign w:val="center"/>
          </w:tcPr>
          <w:p w:rsidR="00C700B8" w:rsidRPr="00D41681" w:rsidRDefault="00C700B8" w:rsidP="00EA3628">
            <w:pPr>
              <w:jc w:val="center"/>
              <w:rPr>
                <w:b/>
                <w:sz w:val="28"/>
                <w:szCs w:val="28"/>
              </w:rPr>
            </w:pPr>
            <w:r w:rsidRPr="00D41681">
              <w:rPr>
                <w:rFonts w:hint="eastAsia"/>
                <w:b/>
                <w:sz w:val="28"/>
                <w:szCs w:val="28"/>
              </w:rPr>
              <w:t>成绩</w:t>
            </w: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r w:rsidR="00C700B8" w:rsidRPr="00D41681" w:rsidTr="00EA3628">
        <w:trPr>
          <w:jc w:val="center"/>
        </w:trPr>
        <w:tc>
          <w:tcPr>
            <w:tcW w:w="1137" w:type="dxa"/>
          </w:tcPr>
          <w:p w:rsidR="00C700B8" w:rsidRPr="00D41681" w:rsidRDefault="00C700B8" w:rsidP="00EA3628">
            <w:pPr>
              <w:rPr>
                <w:b/>
                <w:sz w:val="28"/>
                <w:szCs w:val="28"/>
              </w:rPr>
            </w:pPr>
          </w:p>
        </w:tc>
        <w:tc>
          <w:tcPr>
            <w:tcW w:w="1417" w:type="dxa"/>
          </w:tcPr>
          <w:p w:rsidR="00C700B8" w:rsidRPr="00D41681" w:rsidRDefault="00C700B8" w:rsidP="00EA3628">
            <w:pPr>
              <w:rPr>
                <w:b/>
                <w:sz w:val="28"/>
                <w:szCs w:val="28"/>
              </w:rPr>
            </w:pPr>
          </w:p>
        </w:tc>
        <w:tc>
          <w:tcPr>
            <w:tcW w:w="3147" w:type="dxa"/>
          </w:tcPr>
          <w:p w:rsidR="00C700B8" w:rsidRPr="00D41681" w:rsidRDefault="00C700B8" w:rsidP="00EA3628">
            <w:pPr>
              <w:rPr>
                <w:b/>
                <w:sz w:val="28"/>
                <w:szCs w:val="28"/>
              </w:rPr>
            </w:pPr>
          </w:p>
        </w:tc>
        <w:tc>
          <w:tcPr>
            <w:tcW w:w="1735" w:type="dxa"/>
          </w:tcPr>
          <w:p w:rsidR="00C700B8" w:rsidRPr="00D41681" w:rsidRDefault="00C700B8" w:rsidP="00EA3628">
            <w:pPr>
              <w:rPr>
                <w:b/>
                <w:sz w:val="28"/>
                <w:szCs w:val="28"/>
              </w:rPr>
            </w:pPr>
          </w:p>
        </w:tc>
        <w:tc>
          <w:tcPr>
            <w:tcW w:w="840" w:type="dxa"/>
          </w:tcPr>
          <w:p w:rsidR="00C700B8" w:rsidRPr="00D41681" w:rsidRDefault="00C700B8" w:rsidP="00EA3628">
            <w:pPr>
              <w:rPr>
                <w:b/>
                <w:sz w:val="28"/>
                <w:szCs w:val="28"/>
              </w:rPr>
            </w:pPr>
          </w:p>
        </w:tc>
        <w:tc>
          <w:tcPr>
            <w:tcW w:w="799" w:type="dxa"/>
          </w:tcPr>
          <w:p w:rsidR="00C700B8" w:rsidRPr="00D41681" w:rsidRDefault="00C700B8" w:rsidP="00EA3628">
            <w:pPr>
              <w:rPr>
                <w:b/>
                <w:sz w:val="28"/>
                <w:szCs w:val="28"/>
              </w:rPr>
            </w:pPr>
          </w:p>
        </w:tc>
      </w:tr>
    </w:tbl>
    <w:p w:rsidR="00C700B8" w:rsidRDefault="00C700B8" w:rsidP="00C700B8">
      <w:pPr>
        <w:rPr>
          <w:rFonts w:ascii="楷体" w:eastAsia="楷体" w:hAnsi="楷体"/>
          <w:sz w:val="24"/>
          <w:szCs w:val="24"/>
        </w:rPr>
      </w:pPr>
    </w:p>
    <w:p w:rsidR="00C700B8" w:rsidRPr="00FD23BA" w:rsidRDefault="00C700B8" w:rsidP="00C700B8">
      <w:pPr>
        <w:rPr>
          <w:rFonts w:ascii="楷体" w:eastAsia="楷体" w:hAnsi="楷体"/>
          <w:sz w:val="24"/>
          <w:szCs w:val="24"/>
        </w:rPr>
      </w:pPr>
      <w:r w:rsidRPr="00FD23BA">
        <w:rPr>
          <w:rFonts w:ascii="楷体" w:eastAsia="楷体" w:hAnsi="楷体" w:hint="eastAsia"/>
          <w:sz w:val="24"/>
          <w:szCs w:val="24"/>
        </w:rPr>
        <w:t>注： 1、仅申报技师的考生参加综合评审科目的考核。</w:t>
      </w:r>
    </w:p>
    <w:p w:rsidR="00C700B8" w:rsidRPr="00FD23BA" w:rsidRDefault="00C700B8" w:rsidP="00C700B8">
      <w:pPr>
        <w:ind w:firstLineChars="245" w:firstLine="588"/>
        <w:rPr>
          <w:rFonts w:ascii="楷体" w:eastAsia="楷体" w:hAnsi="楷体"/>
          <w:sz w:val="24"/>
          <w:szCs w:val="24"/>
        </w:rPr>
      </w:pPr>
      <w:r w:rsidRPr="00FD23BA">
        <w:rPr>
          <w:rFonts w:ascii="楷体" w:eastAsia="楷体" w:hAnsi="楷体" w:hint="eastAsia"/>
          <w:sz w:val="24"/>
          <w:szCs w:val="24"/>
        </w:rPr>
        <w:t>2、综合评审科目由考生单位组织评定，实行百分制，60分及以上为合格。</w:t>
      </w:r>
    </w:p>
    <w:p w:rsidR="00C700B8" w:rsidRPr="00FD23BA" w:rsidRDefault="00C700B8" w:rsidP="00C700B8">
      <w:pPr>
        <w:ind w:firstLine="435"/>
        <w:rPr>
          <w:rFonts w:ascii="楷体" w:eastAsia="楷体" w:hAnsi="楷体"/>
          <w:sz w:val="24"/>
          <w:szCs w:val="24"/>
        </w:rPr>
      </w:pPr>
      <w:r w:rsidRPr="00FD23BA">
        <w:rPr>
          <w:rFonts w:ascii="楷体" w:eastAsia="楷体" w:hAnsi="楷体" w:hint="eastAsia"/>
          <w:sz w:val="24"/>
          <w:szCs w:val="24"/>
        </w:rPr>
        <w:t xml:space="preserve">                                                    </w:t>
      </w:r>
    </w:p>
    <w:p w:rsidR="00C700B8" w:rsidRDefault="00C700B8" w:rsidP="00C700B8">
      <w:pPr>
        <w:jc w:val="right"/>
        <w:rPr>
          <w:rFonts w:asciiTheme="majorEastAsia" w:eastAsiaTheme="majorEastAsia" w:hAnsiTheme="majorEastAsia"/>
          <w:sz w:val="32"/>
          <w:szCs w:val="32"/>
        </w:rPr>
      </w:pPr>
      <w:r w:rsidRPr="00FD23BA">
        <w:rPr>
          <w:rFonts w:ascii="楷体" w:eastAsia="楷体" w:hAnsi="楷体" w:hint="eastAsia"/>
          <w:sz w:val="24"/>
          <w:szCs w:val="24"/>
        </w:rPr>
        <w:t xml:space="preserve">  年    月    日</w:t>
      </w:r>
    </w:p>
    <w:p w:rsidR="00453E94" w:rsidRPr="0005761E" w:rsidRDefault="00453E94" w:rsidP="00453E94">
      <w:pPr>
        <w:jc w:val="left"/>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lastRenderedPageBreak/>
        <w:t>附件6</w:t>
      </w:r>
    </w:p>
    <w:p w:rsidR="00453E94" w:rsidRPr="0005761E" w:rsidRDefault="00453E94" w:rsidP="00453E94">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技 能 鉴 定 收 费 标 准</w:t>
      </w:r>
    </w:p>
    <w:p w:rsidR="00453E94" w:rsidRDefault="00453E94" w:rsidP="00453E94">
      <w:pPr>
        <w:ind w:right="480"/>
        <w:jc w:val="right"/>
        <w:rPr>
          <w:rFonts w:asciiTheme="majorEastAsia" w:eastAsiaTheme="majorEastAsia" w:hAnsiTheme="majorEastAsia"/>
          <w:sz w:val="32"/>
          <w:szCs w:val="32"/>
        </w:rPr>
      </w:pPr>
      <w:r>
        <w:rPr>
          <w:rFonts w:asciiTheme="majorEastAsia" w:eastAsiaTheme="majorEastAsia" w:hAnsiTheme="majorEastAsia" w:hint="eastAsia"/>
          <w:sz w:val="32"/>
          <w:szCs w:val="32"/>
        </w:rPr>
        <w:t>单位：元/人</w:t>
      </w:r>
    </w:p>
    <w:tbl>
      <w:tblPr>
        <w:tblStyle w:val="ab"/>
        <w:tblW w:w="0" w:type="auto"/>
        <w:jc w:val="center"/>
        <w:tblLook w:val="04A0"/>
      </w:tblPr>
      <w:tblGrid>
        <w:gridCol w:w="1690"/>
        <w:gridCol w:w="1267"/>
        <w:gridCol w:w="1829"/>
        <w:gridCol w:w="1701"/>
        <w:gridCol w:w="1701"/>
        <w:gridCol w:w="1410"/>
      </w:tblGrid>
      <w:tr w:rsidR="00453E94" w:rsidRPr="0005761E" w:rsidTr="0005761E">
        <w:trPr>
          <w:jc w:val="center"/>
        </w:trPr>
        <w:tc>
          <w:tcPr>
            <w:tcW w:w="1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等级</w:t>
            </w:r>
          </w:p>
        </w:tc>
        <w:tc>
          <w:tcPr>
            <w:tcW w:w="1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61E"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理论</w:t>
            </w:r>
          </w:p>
          <w:p w:rsidR="00453E94"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知识</w:t>
            </w:r>
          </w:p>
        </w:tc>
        <w:tc>
          <w:tcPr>
            <w:tcW w:w="52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专业能力</w:t>
            </w:r>
          </w:p>
        </w:tc>
        <w:tc>
          <w:tcPr>
            <w:tcW w:w="1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评审费</w:t>
            </w:r>
          </w:p>
        </w:tc>
      </w:tr>
      <w:tr w:rsidR="00453E94" w:rsidRPr="0005761E" w:rsidTr="0005761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widowControl/>
              <w:ind w:firstLine="643"/>
              <w:jc w:val="center"/>
              <w:rPr>
                <w:rFonts w:asciiTheme="majorEastAsia" w:eastAsiaTheme="majorEastAsia" w:hAnsiTheme="majorEastAsia"/>
                <w:b/>
                <w:sz w:val="32"/>
                <w:szCs w:val="32"/>
              </w:rPr>
            </w:pPr>
          </w:p>
        </w:tc>
        <w:tc>
          <w:tcPr>
            <w:tcW w:w="1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widowControl/>
              <w:ind w:firstLine="643"/>
              <w:jc w:val="center"/>
              <w:rPr>
                <w:rFonts w:asciiTheme="majorEastAsia" w:eastAsiaTheme="majorEastAsia" w:hAnsiTheme="majorEastAsia"/>
                <w:b/>
                <w:sz w:val="32"/>
                <w:szCs w:val="32"/>
              </w:rPr>
            </w:pP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3"/>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A类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3"/>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B类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3"/>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C类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widowControl/>
              <w:ind w:firstLine="643"/>
              <w:jc w:val="center"/>
              <w:rPr>
                <w:rFonts w:asciiTheme="majorEastAsia" w:eastAsiaTheme="majorEastAsia" w:hAnsiTheme="majorEastAsia"/>
                <w:b/>
                <w:sz w:val="32"/>
                <w:szCs w:val="32"/>
              </w:rPr>
            </w:pP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61E"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初级工</w:t>
            </w:r>
          </w:p>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(五级)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30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95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65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25</w:t>
            </w: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中级工</w:t>
            </w:r>
          </w:p>
          <w:p w:rsidR="0005761E" w:rsidRPr="0005761E" w:rsidRDefault="0005761E"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（四级）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40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95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45</w:t>
            </w: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高级工</w:t>
            </w:r>
          </w:p>
          <w:p w:rsidR="0005761E" w:rsidRPr="0005761E" w:rsidRDefault="0005761E"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（三级）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50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255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135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65</w:t>
            </w: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技师</w:t>
            </w:r>
          </w:p>
          <w:p w:rsidR="0005761E" w:rsidRPr="0005761E" w:rsidRDefault="0005761E"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（二级）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60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365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295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235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85</w:t>
            </w: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高级技师</w:t>
            </w:r>
          </w:p>
          <w:p w:rsidR="0005761E" w:rsidRPr="0005761E" w:rsidRDefault="0005761E"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（一级）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70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545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475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415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105</w:t>
            </w:r>
          </w:p>
        </w:tc>
      </w:tr>
    </w:tbl>
    <w:p w:rsidR="00453E94" w:rsidRDefault="00453E94" w:rsidP="00453E94">
      <w:pPr>
        <w:rPr>
          <w:rFonts w:asciiTheme="majorEastAsia" w:eastAsiaTheme="majorEastAsia" w:hAnsiTheme="majorEastAsia"/>
          <w:sz w:val="32"/>
          <w:szCs w:val="32"/>
        </w:rPr>
      </w:pPr>
    </w:p>
    <w:p w:rsidR="00AD6458" w:rsidRDefault="00AD6458" w:rsidP="00AD6458">
      <w:pPr>
        <w:jc w:val="left"/>
        <w:rPr>
          <w:rFonts w:ascii="仿宋" w:eastAsia="仿宋" w:hAnsi="仿宋" w:cs="楷体_GB2312"/>
          <w:bCs/>
          <w:sz w:val="32"/>
          <w:szCs w:val="32"/>
        </w:rPr>
      </w:pPr>
    </w:p>
    <w:p w:rsidR="00AD6458" w:rsidRDefault="00AD6458" w:rsidP="00AD6458">
      <w:pPr>
        <w:jc w:val="left"/>
        <w:rPr>
          <w:rFonts w:ascii="仿宋" w:eastAsia="仿宋" w:hAnsi="仿宋" w:cs="楷体_GB2312"/>
          <w:bCs/>
          <w:sz w:val="32"/>
          <w:szCs w:val="32"/>
        </w:rPr>
      </w:pPr>
    </w:p>
    <w:p w:rsidR="00AD6458" w:rsidRDefault="00AD6458" w:rsidP="00AD6458">
      <w:pPr>
        <w:jc w:val="left"/>
        <w:rPr>
          <w:rFonts w:ascii="仿宋" w:eastAsia="仿宋" w:hAnsi="仿宋" w:cs="楷体_GB2312"/>
          <w:bCs/>
          <w:sz w:val="32"/>
          <w:szCs w:val="32"/>
        </w:rPr>
      </w:pPr>
    </w:p>
    <w:p w:rsidR="00AD6458" w:rsidRDefault="00AD6458" w:rsidP="00AD6458">
      <w:pPr>
        <w:jc w:val="left"/>
        <w:rPr>
          <w:rFonts w:ascii="仿宋" w:eastAsia="仿宋" w:hAnsi="仿宋" w:cs="楷体_GB2312"/>
          <w:bCs/>
          <w:sz w:val="32"/>
          <w:szCs w:val="32"/>
        </w:rPr>
      </w:pPr>
    </w:p>
    <w:p w:rsidR="00AD6458" w:rsidRDefault="00AD6458" w:rsidP="00AD6458">
      <w:pPr>
        <w:jc w:val="left"/>
        <w:rPr>
          <w:rFonts w:ascii="仿宋" w:eastAsia="仿宋" w:hAnsi="仿宋" w:cs="楷体_GB2312"/>
          <w:bCs/>
          <w:sz w:val="32"/>
          <w:szCs w:val="32"/>
        </w:rPr>
      </w:pPr>
    </w:p>
    <w:p w:rsidR="00AD6458" w:rsidRDefault="00AD6458" w:rsidP="00CF0FBA">
      <w:pPr>
        <w:spacing w:line="500" w:lineRule="exact"/>
        <w:rPr>
          <w:rFonts w:asciiTheme="majorEastAsia" w:eastAsiaTheme="majorEastAsia" w:hAnsiTheme="majorEastAsia"/>
          <w:sz w:val="28"/>
          <w:szCs w:val="28"/>
          <w:u w:val="single"/>
        </w:rPr>
      </w:pPr>
    </w:p>
    <w:p w:rsidR="00AD6458" w:rsidRPr="0087511B" w:rsidRDefault="00AD6458" w:rsidP="00CF0FBA">
      <w:pPr>
        <w:spacing w:line="500" w:lineRule="exact"/>
        <w:rPr>
          <w:rFonts w:asciiTheme="minorEastAsia" w:hAnsiTheme="minorEastAsia"/>
          <w:sz w:val="32"/>
          <w:szCs w:val="32"/>
        </w:rPr>
      </w:pPr>
    </w:p>
    <w:sectPr w:rsidR="00AD6458" w:rsidRPr="0087511B" w:rsidSect="000764B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EDA" w:rsidRDefault="00A67EDA" w:rsidP="00CB1176">
      <w:r>
        <w:separator/>
      </w:r>
    </w:p>
  </w:endnote>
  <w:endnote w:type="continuationSeparator" w:id="0">
    <w:p w:rsidR="00A67EDA" w:rsidRDefault="00A67EDA" w:rsidP="00CB11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ZXBSK--GBK1-0">
    <w:altName w:val="黑体"/>
    <w:panose1 w:val="00000000000000000000"/>
    <w:charset w:val="86"/>
    <w:family w:val="auto"/>
    <w:notTrueType/>
    <w:pitch w:val="default"/>
    <w:sig w:usb0="00000001" w:usb1="080E0000" w:usb2="00000010" w:usb3="00000000" w:csb0="00040000" w:csb1="00000000"/>
  </w:font>
  <w:font w:name="E-BZ">
    <w:altName w:val="黑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FSK--GBK1-0">
    <w:altName w:val="黑体"/>
    <w:panose1 w:val="00000000000000000000"/>
    <w:charset w:val="86"/>
    <w:family w:val="auto"/>
    <w:notTrueType/>
    <w:pitch w:val="default"/>
    <w:sig w:usb0="00000001" w:usb1="080E0000" w:usb2="00000010" w:usb3="00000000" w:csb0="00040000" w:csb1="00000000"/>
  </w:font>
  <w:font w:name="E-BX">
    <w:altName w:val="黑体"/>
    <w:panose1 w:val="00000000000000000000"/>
    <w:charset w:val="86"/>
    <w:family w:val="auto"/>
    <w:notTrueType/>
    <w:pitch w:val="default"/>
    <w:sig w:usb0="00000001" w:usb1="080E0000" w:usb2="00000010" w:usb3="00000000" w:csb0="00040000" w:csb1="00000000"/>
  </w:font>
  <w:font w:name="FZKTK--GBK1-0">
    <w:altName w:val="黑体"/>
    <w:panose1 w:val="00000000000000000000"/>
    <w:charset w:val="86"/>
    <w:family w:val="auto"/>
    <w:notTrueType/>
    <w:pitch w:val="default"/>
    <w:sig w:usb0="00000001" w:usb1="080E0000" w:usb2="00000010" w:usb3="00000000" w:csb0="00040000" w:csb1="00000000"/>
  </w:font>
  <w:font w:name="FZHTK--GBK1-0">
    <w:altName w:val="黑体"/>
    <w:panose1 w:val="00000000000000000000"/>
    <w:charset w:val="86"/>
    <w:family w:val="auto"/>
    <w:notTrueType/>
    <w:pitch w:val="default"/>
    <w:sig w:usb0="00000001" w:usb1="080E0000" w:usb2="00000010" w:usb3="00000000" w:csb0="00040000" w:csb1="00000000"/>
  </w:font>
  <w:font w:name="楷体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EDA" w:rsidRDefault="00A67EDA" w:rsidP="00CB1176">
      <w:r>
        <w:separator/>
      </w:r>
    </w:p>
  </w:footnote>
  <w:footnote w:type="continuationSeparator" w:id="0">
    <w:p w:rsidR="00A67EDA" w:rsidRDefault="00A67EDA" w:rsidP="00CB11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452"/>
    <w:rsid w:val="00015993"/>
    <w:rsid w:val="00016F24"/>
    <w:rsid w:val="00027FFD"/>
    <w:rsid w:val="0004185F"/>
    <w:rsid w:val="0005761E"/>
    <w:rsid w:val="00065394"/>
    <w:rsid w:val="000764B2"/>
    <w:rsid w:val="000830B6"/>
    <w:rsid w:val="000C6198"/>
    <w:rsid w:val="00192165"/>
    <w:rsid w:val="001B353A"/>
    <w:rsid w:val="001D3FC5"/>
    <w:rsid w:val="001E2471"/>
    <w:rsid w:val="00200F33"/>
    <w:rsid w:val="00205A05"/>
    <w:rsid w:val="0021445A"/>
    <w:rsid w:val="002317F1"/>
    <w:rsid w:val="00246455"/>
    <w:rsid w:val="0025747D"/>
    <w:rsid w:val="002848A1"/>
    <w:rsid w:val="002B7974"/>
    <w:rsid w:val="00315F8F"/>
    <w:rsid w:val="00320A47"/>
    <w:rsid w:val="00322A00"/>
    <w:rsid w:val="00331F0E"/>
    <w:rsid w:val="0039086C"/>
    <w:rsid w:val="003C1DB5"/>
    <w:rsid w:val="00401DAE"/>
    <w:rsid w:val="00414B25"/>
    <w:rsid w:val="00421BED"/>
    <w:rsid w:val="004371F1"/>
    <w:rsid w:val="00453E94"/>
    <w:rsid w:val="00470C2C"/>
    <w:rsid w:val="004F458F"/>
    <w:rsid w:val="005261C0"/>
    <w:rsid w:val="00575983"/>
    <w:rsid w:val="00592A4A"/>
    <w:rsid w:val="00600939"/>
    <w:rsid w:val="006149C7"/>
    <w:rsid w:val="00672EFA"/>
    <w:rsid w:val="006B3A82"/>
    <w:rsid w:val="006E4A56"/>
    <w:rsid w:val="00721E1B"/>
    <w:rsid w:val="0073540B"/>
    <w:rsid w:val="00780338"/>
    <w:rsid w:val="00851802"/>
    <w:rsid w:val="00860FC4"/>
    <w:rsid w:val="0087511B"/>
    <w:rsid w:val="008B5711"/>
    <w:rsid w:val="00911849"/>
    <w:rsid w:val="00972E21"/>
    <w:rsid w:val="00995EFB"/>
    <w:rsid w:val="009A555D"/>
    <w:rsid w:val="009B2D28"/>
    <w:rsid w:val="009C16BC"/>
    <w:rsid w:val="009E4FCA"/>
    <w:rsid w:val="009F63CE"/>
    <w:rsid w:val="009F7E21"/>
    <w:rsid w:val="00A12FA5"/>
    <w:rsid w:val="00A15042"/>
    <w:rsid w:val="00A154E1"/>
    <w:rsid w:val="00A67EDA"/>
    <w:rsid w:val="00A922B0"/>
    <w:rsid w:val="00AC56D6"/>
    <w:rsid w:val="00AD6458"/>
    <w:rsid w:val="00B0338E"/>
    <w:rsid w:val="00B75B01"/>
    <w:rsid w:val="00B82061"/>
    <w:rsid w:val="00B87C22"/>
    <w:rsid w:val="00B953EE"/>
    <w:rsid w:val="00BD0A81"/>
    <w:rsid w:val="00C00876"/>
    <w:rsid w:val="00C0645C"/>
    <w:rsid w:val="00C12B73"/>
    <w:rsid w:val="00C50309"/>
    <w:rsid w:val="00C67B35"/>
    <w:rsid w:val="00C700B8"/>
    <w:rsid w:val="00CB00AE"/>
    <w:rsid w:val="00CB1176"/>
    <w:rsid w:val="00CF0FBA"/>
    <w:rsid w:val="00CF300B"/>
    <w:rsid w:val="00D1322F"/>
    <w:rsid w:val="00D143CE"/>
    <w:rsid w:val="00D17C64"/>
    <w:rsid w:val="00D80CF8"/>
    <w:rsid w:val="00DB1C98"/>
    <w:rsid w:val="00DF530A"/>
    <w:rsid w:val="00DF7B52"/>
    <w:rsid w:val="00E1660D"/>
    <w:rsid w:val="00E23452"/>
    <w:rsid w:val="00E821BF"/>
    <w:rsid w:val="00E84D6E"/>
    <w:rsid w:val="00EC7DED"/>
    <w:rsid w:val="00F01134"/>
    <w:rsid w:val="00F06AF4"/>
    <w:rsid w:val="00F31C7D"/>
    <w:rsid w:val="00F43998"/>
    <w:rsid w:val="00F6497B"/>
    <w:rsid w:val="00F8200B"/>
    <w:rsid w:val="00F82F91"/>
    <w:rsid w:val="00FB535D"/>
    <w:rsid w:val="00FC179C"/>
    <w:rsid w:val="00FC5AB1"/>
    <w:rsid w:val="00FC6EDC"/>
    <w:rsid w:val="00FD23BA"/>
    <w:rsid w:val="00FE5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E23452"/>
    <w:pPr>
      <w:ind w:firstLineChars="200" w:firstLine="420"/>
    </w:pPr>
    <w:rPr>
      <w:rFonts w:ascii="Times New Roman" w:eastAsia="宋体" w:hAnsi="Times New Roman" w:cs="Times New Roman"/>
      <w:szCs w:val="20"/>
    </w:rPr>
  </w:style>
  <w:style w:type="character" w:customStyle="1" w:styleId="Char">
    <w:name w:val="正文文本 Char"/>
    <w:basedOn w:val="a0"/>
    <w:link w:val="a3"/>
    <w:locked/>
    <w:rsid w:val="00E23452"/>
    <w:rPr>
      <w:rFonts w:ascii="仿宋_GB2312" w:eastAsia="仿宋_GB2312"/>
      <w:sz w:val="32"/>
    </w:rPr>
  </w:style>
  <w:style w:type="paragraph" w:styleId="a3">
    <w:name w:val="Body Text"/>
    <w:basedOn w:val="a"/>
    <w:link w:val="Char"/>
    <w:rsid w:val="00E23452"/>
    <w:rPr>
      <w:rFonts w:ascii="仿宋_GB2312" w:eastAsia="仿宋_GB2312"/>
      <w:sz w:val="32"/>
    </w:rPr>
  </w:style>
  <w:style w:type="character" w:customStyle="1" w:styleId="Char1">
    <w:name w:val="正文文本 Char1"/>
    <w:basedOn w:val="a0"/>
    <w:link w:val="a3"/>
    <w:uiPriority w:val="99"/>
    <w:semiHidden/>
    <w:rsid w:val="00E23452"/>
  </w:style>
  <w:style w:type="paragraph" w:styleId="a4">
    <w:name w:val="header"/>
    <w:basedOn w:val="a"/>
    <w:link w:val="Char0"/>
    <w:semiHidden/>
    <w:unhideWhenUsed/>
    <w:rsid w:val="00CB11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CB1176"/>
    <w:rPr>
      <w:sz w:val="18"/>
      <w:szCs w:val="18"/>
    </w:rPr>
  </w:style>
  <w:style w:type="paragraph" w:styleId="a5">
    <w:name w:val="footer"/>
    <w:basedOn w:val="a"/>
    <w:link w:val="Char2"/>
    <w:semiHidden/>
    <w:unhideWhenUsed/>
    <w:rsid w:val="00CB1176"/>
    <w:pPr>
      <w:tabs>
        <w:tab w:val="center" w:pos="4153"/>
        <w:tab w:val="right" w:pos="8306"/>
      </w:tabs>
      <w:snapToGrid w:val="0"/>
      <w:jc w:val="left"/>
    </w:pPr>
    <w:rPr>
      <w:sz w:val="18"/>
      <w:szCs w:val="18"/>
    </w:rPr>
  </w:style>
  <w:style w:type="character" w:customStyle="1" w:styleId="Char2">
    <w:name w:val="页脚 Char"/>
    <w:basedOn w:val="a0"/>
    <w:link w:val="a5"/>
    <w:semiHidden/>
    <w:rsid w:val="00CB1176"/>
    <w:rPr>
      <w:sz w:val="18"/>
      <w:szCs w:val="18"/>
    </w:rPr>
  </w:style>
  <w:style w:type="paragraph" w:styleId="a6">
    <w:name w:val="Date"/>
    <w:basedOn w:val="a"/>
    <w:next w:val="a"/>
    <w:link w:val="Char3"/>
    <w:semiHidden/>
    <w:unhideWhenUsed/>
    <w:rsid w:val="00331F0E"/>
    <w:pPr>
      <w:ind w:leftChars="2500" w:left="100"/>
    </w:pPr>
  </w:style>
  <w:style w:type="character" w:customStyle="1" w:styleId="Char3">
    <w:name w:val="日期 Char"/>
    <w:basedOn w:val="a0"/>
    <w:link w:val="a6"/>
    <w:semiHidden/>
    <w:rsid w:val="00331F0E"/>
  </w:style>
  <w:style w:type="character" w:styleId="a7">
    <w:name w:val="Hyperlink"/>
    <w:uiPriority w:val="99"/>
    <w:semiHidden/>
    <w:unhideWhenUsed/>
    <w:rsid w:val="00AD6458"/>
    <w:rPr>
      <w:color w:val="0000FF"/>
      <w:u w:val="single"/>
    </w:rPr>
  </w:style>
  <w:style w:type="character" w:styleId="a8">
    <w:name w:val="FollowedHyperlink"/>
    <w:uiPriority w:val="99"/>
    <w:semiHidden/>
    <w:unhideWhenUsed/>
    <w:rsid w:val="00AD6458"/>
    <w:rPr>
      <w:rFonts w:ascii="Times New Roman" w:hAnsi="Times New Roman" w:cs="Times New Roman" w:hint="default"/>
      <w:color w:val="800080"/>
      <w:u w:val="single"/>
    </w:rPr>
  </w:style>
  <w:style w:type="paragraph" w:styleId="2">
    <w:name w:val="Body Text Indent 2"/>
    <w:basedOn w:val="a"/>
    <w:link w:val="2Char"/>
    <w:semiHidden/>
    <w:unhideWhenUsed/>
    <w:rsid w:val="00AD6458"/>
    <w:pPr>
      <w:ind w:firstLine="675"/>
    </w:pPr>
    <w:rPr>
      <w:rFonts w:ascii="Times New Roman" w:eastAsia="宋体" w:hAnsi="Times New Roman" w:cs="Times New Roman"/>
      <w:sz w:val="32"/>
      <w:szCs w:val="20"/>
    </w:rPr>
  </w:style>
  <w:style w:type="character" w:customStyle="1" w:styleId="2Char">
    <w:name w:val="正文文本缩进 2 Char"/>
    <w:basedOn w:val="a0"/>
    <w:link w:val="2"/>
    <w:semiHidden/>
    <w:rsid w:val="00AD6458"/>
    <w:rPr>
      <w:rFonts w:ascii="Times New Roman" w:eastAsia="宋体" w:hAnsi="Times New Roman" w:cs="Times New Roman"/>
      <w:sz w:val="32"/>
      <w:szCs w:val="20"/>
    </w:rPr>
  </w:style>
  <w:style w:type="paragraph" w:styleId="a9">
    <w:name w:val="Balloon Text"/>
    <w:basedOn w:val="a"/>
    <w:link w:val="Char4"/>
    <w:semiHidden/>
    <w:unhideWhenUsed/>
    <w:rsid w:val="00AD6458"/>
    <w:rPr>
      <w:rFonts w:ascii="Times New Roman" w:eastAsia="宋体" w:hAnsi="Times New Roman" w:cs="Times New Roman"/>
      <w:sz w:val="18"/>
      <w:szCs w:val="18"/>
    </w:rPr>
  </w:style>
  <w:style w:type="character" w:customStyle="1" w:styleId="Char4">
    <w:name w:val="批注框文本 Char"/>
    <w:basedOn w:val="a0"/>
    <w:link w:val="a9"/>
    <w:semiHidden/>
    <w:rsid w:val="00AD6458"/>
    <w:rPr>
      <w:rFonts w:ascii="Times New Roman" w:eastAsia="宋体" w:hAnsi="Times New Roman" w:cs="Times New Roman"/>
      <w:sz w:val="18"/>
      <w:szCs w:val="18"/>
    </w:rPr>
  </w:style>
  <w:style w:type="paragraph" w:customStyle="1" w:styleId="font5">
    <w:name w:val="font5"/>
    <w:basedOn w:val="a"/>
    <w:rsid w:val="00AD645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AD6458"/>
    <w:pPr>
      <w:widowControl/>
      <w:spacing w:before="100" w:beforeAutospacing="1" w:after="100" w:afterAutospacing="1"/>
      <w:jc w:val="left"/>
    </w:pPr>
    <w:rPr>
      <w:rFonts w:ascii="宋体" w:eastAsia="宋体" w:hAnsi="宋体" w:cs="宋体"/>
      <w:kern w:val="0"/>
      <w:szCs w:val="21"/>
    </w:rPr>
  </w:style>
  <w:style w:type="paragraph" w:customStyle="1" w:styleId="xl64">
    <w:name w:val="xl64"/>
    <w:basedOn w:val="a"/>
    <w:rsid w:val="00AD6458"/>
    <w:pPr>
      <w:widowControl/>
      <w:spacing w:before="100" w:beforeAutospacing="1" w:after="100" w:afterAutospacing="1"/>
      <w:jc w:val="center"/>
    </w:pPr>
    <w:rPr>
      <w:rFonts w:ascii="宋体" w:eastAsia="宋体" w:hAnsi="宋体" w:cs="宋体"/>
      <w:kern w:val="0"/>
      <w:szCs w:val="21"/>
    </w:rPr>
  </w:style>
  <w:style w:type="paragraph" w:customStyle="1" w:styleId="xl65">
    <w:name w:val="xl65"/>
    <w:basedOn w:val="a"/>
    <w:rsid w:val="00AD6458"/>
    <w:pPr>
      <w:widowControl/>
      <w:spacing w:before="100" w:beforeAutospacing="1" w:after="100" w:afterAutospacing="1"/>
      <w:jc w:val="left"/>
    </w:pPr>
    <w:rPr>
      <w:rFonts w:ascii="宋体" w:eastAsia="宋体" w:hAnsi="宋体" w:cs="宋体"/>
      <w:kern w:val="0"/>
      <w:szCs w:val="21"/>
    </w:rPr>
  </w:style>
  <w:style w:type="paragraph" w:customStyle="1" w:styleId="xl66">
    <w:name w:val="xl66"/>
    <w:basedOn w:val="a"/>
    <w:rsid w:val="00AD6458"/>
    <w:pPr>
      <w:widowControl/>
      <w:spacing w:before="100" w:beforeAutospacing="1" w:after="100" w:afterAutospacing="1"/>
      <w:jc w:val="center"/>
    </w:pPr>
    <w:rPr>
      <w:rFonts w:ascii="宋体" w:eastAsia="宋体" w:hAnsi="宋体" w:cs="宋体"/>
      <w:kern w:val="0"/>
      <w:szCs w:val="21"/>
    </w:rPr>
  </w:style>
  <w:style w:type="paragraph" w:customStyle="1" w:styleId="xl67">
    <w:name w:val="xl67"/>
    <w:basedOn w:val="a"/>
    <w:rsid w:val="00AD6458"/>
    <w:pPr>
      <w:widowControl/>
      <w:spacing w:before="100" w:beforeAutospacing="1" w:after="100" w:afterAutospacing="1"/>
      <w:jc w:val="left"/>
    </w:pPr>
    <w:rPr>
      <w:rFonts w:ascii="宋体" w:eastAsia="宋体" w:hAnsi="宋体" w:cs="宋体"/>
      <w:kern w:val="0"/>
      <w:szCs w:val="21"/>
    </w:rPr>
  </w:style>
  <w:style w:type="paragraph" w:customStyle="1" w:styleId="xl68">
    <w:name w:val="xl68"/>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69">
    <w:name w:val="xl69"/>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70">
    <w:name w:val="xl70"/>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71">
    <w:name w:val="xl71"/>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72">
    <w:name w:val="xl72"/>
    <w:basedOn w:val="a"/>
    <w:rsid w:val="00AD6458"/>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73">
    <w:name w:val="xl73"/>
    <w:basedOn w:val="a"/>
    <w:rsid w:val="00AD6458"/>
    <w:pPr>
      <w:widowControl/>
      <w:spacing w:before="100" w:beforeAutospacing="1" w:after="100" w:afterAutospacing="1"/>
      <w:jc w:val="center"/>
    </w:pPr>
    <w:rPr>
      <w:rFonts w:ascii="黑体" w:eastAsia="黑体" w:hAnsi="宋体" w:cs="宋体"/>
      <w:kern w:val="0"/>
      <w:szCs w:val="21"/>
    </w:rPr>
  </w:style>
  <w:style w:type="paragraph" w:customStyle="1" w:styleId="xl74">
    <w:name w:val="xl74"/>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5">
    <w:name w:val="xl75"/>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76">
    <w:name w:val="xl76"/>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7">
    <w:name w:val="xl77"/>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8">
    <w:name w:val="xl78"/>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Cs w:val="21"/>
    </w:rPr>
  </w:style>
  <w:style w:type="paragraph" w:customStyle="1" w:styleId="xl79">
    <w:name w:val="xl79"/>
    <w:basedOn w:val="a"/>
    <w:rsid w:val="00AD6458"/>
    <w:pPr>
      <w:widowControl/>
      <w:spacing w:before="100" w:beforeAutospacing="1" w:after="100" w:afterAutospacing="1"/>
      <w:jc w:val="left"/>
    </w:pPr>
    <w:rPr>
      <w:rFonts w:ascii="仿宋" w:eastAsia="仿宋" w:hAnsi="仿宋" w:cs="宋体"/>
      <w:kern w:val="0"/>
      <w:szCs w:val="21"/>
    </w:rPr>
  </w:style>
  <w:style w:type="paragraph" w:customStyle="1" w:styleId="xl80">
    <w:name w:val="xl80"/>
    <w:basedOn w:val="a"/>
    <w:rsid w:val="00AD6458"/>
    <w:pPr>
      <w:widowControl/>
      <w:pBdr>
        <w:top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81">
    <w:name w:val="xl81"/>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 w:eastAsia="仿宋" w:hAnsi="仿宋" w:cs="宋体"/>
      <w:kern w:val="0"/>
      <w:szCs w:val="21"/>
    </w:rPr>
  </w:style>
  <w:style w:type="paragraph" w:customStyle="1" w:styleId="xl82">
    <w:name w:val="xl82"/>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18"/>
      <w:szCs w:val="18"/>
    </w:rPr>
  </w:style>
  <w:style w:type="paragraph" w:customStyle="1" w:styleId="xl83">
    <w:name w:val="xl83"/>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84">
    <w:name w:val="xl84"/>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5">
    <w:name w:val="xl85"/>
    <w:basedOn w:val="a"/>
    <w:rsid w:val="00AD645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6">
    <w:name w:val="xl86"/>
    <w:basedOn w:val="a"/>
    <w:rsid w:val="00AD645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7">
    <w:name w:val="xl87"/>
    <w:basedOn w:val="a"/>
    <w:rsid w:val="00AD645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8">
    <w:name w:val="xl88"/>
    <w:basedOn w:val="a"/>
    <w:rsid w:val="00AD6458"/>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9">
    <w:name w:val="xl89"/>
    <w:basedOn w:val="a"/>
    <w:rsid w:val="00AD645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0">
    <w:name w:val="xl90"/>
    <w:basedOn w:val="a"/>
    <w:rsid w:val="00AD645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1">
    <w:name w:val="xl91"/>
    <w:basedOn w:val="a"/>
    <w:rsid w:val="00AD6458"/>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2">
    <w:name w:val="xl92"/>
    <w:basedOn w:val="a"/>
    <w:rsid w:val="00AD645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3">
    <w:name w:val="xl93"/>
    <w:basedOn w:val="a"/>
    <w:rsid w:val="00AD6458"/>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4">
    <w:name w:val="xl94"/>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95">
    <w:name w:val="xl95"/>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96">
    <w:name w:val="xl96"/>
    <w:basedOn w:val="a"/>
    <w:rsid w:val="00AD6458"/>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97">
    <w:name w:val="xl97"/>
    <w:basedOn w:val="a"/>
    <w:rsid w:val="00AD6458"/>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98">
    <w:name w:val="xl98"/>
    <w:basedOn w:val="a"/>
    <w:rsid w:val="00AD645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9">
    <w:name w:val="xl99"/>
    <w:basedOn w:val="a"/>
    <w:rsid w:val="00AD6458"/>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00">
    <w:name w:val="xl100"/>
    <w:basedOn w:val="a"/>
    <w:rsid w:val="00AD645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01">
    <w:name w:val="xl101"/>
    <w:basedOn w:val="a"/>
    <w:rsid w:val="00AD6458"/>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102">
    <w:name w:val="xl102"/>
    <w:basedOn w:val="a"/>
    <w:rsid w:val="00AD6458"/>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103">
    <w:name w:val="xl103"/>
    <w:basedOn w:val="a"/>
    <w:rsid w:val="00AD6458"/>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104">
    <w:name w:val="xl104"/>
    <w:basedOn w:val="a"/>
    <w:rsid w:val="00AD6458"/>
    <w:pPr>
      <w:widowControl/>
      <w:pBdr>
        <w:bottom w:val="single" w:sz="4" w:space="0" w:color="auto"/>
      </w:pBdr>
      <w:spacing w:before="100" w:beforeAutospacing="1" w:after="100" w:afterAutospacing="1"/>
      <w:jc w:val="center"/>
    </w:pPr>
    <w:rPr>
      <w:rFonts w:ascii="华文中宋" w:eastAsia="华文中宋" w:hAnsi="华文中宋" w:cs="宋体"/>
      <w:b/>
      <w:bCs/>
      <w:kern w:val="0"/>
      <w:sz w:val="40"/>
      <w:szCs w:val="40"/>
    </w:rPr>
  </w:style>
  <w:style w:type="paragraph" w:customStyle="1" w:styleId="xl105">
    <w:name w:val="xl105"/>
    <w:basedOn w:val="a"/>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character" w:styleId="aa">
    <w:name w:val="page number"/>
    <w:semiHidden/>
    <w:unhideWhenUsed/>
    <w:rsid w:val="00AD6458"/>
    <w:rPr>
      <w:rFonts w:ascii="Times New Roman" w:hAnsi="Times New Roman" w:cs="Times New Roman" w:hint="default"/>
    </w:rPr>
  </w:style>
  <w:style w:type="table" w:styleId="ab">
    <w:name w:val="Table Grid"/>
    <w:basedOn w:val="a1"/>
    <w:uiPriority w:val="59"/>
    <w:rsid w:val="00453E94"/>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C0645C"/>
    <w:pPr>
      <w:ind w:firstLineChars="200" w:firstLine="420"/>
    </w:pPr>
  </w:style>
</w:styles>
</file>

<file path=word/webSettings.xml><?xml version="1.0" encoding="utf-8"?>
<w:webSettings xmlns:r="http://schemas.openxmlformats.org/officeDocument/2006/relationships" xmlns:w="http://schemas.openxmlformats.org/wordprocessingml/2006/main">
  <w:divs>
    <w:div w:id="292953471">
      <w:bodyDiv w:val="1"/>
      <w:marLeft w:val="0"/>
      <w:marRight w:val="0"/>
      <w:marTop w:val="0"/>
      <w:marBottom w:val="0"/>
      <w:divBdr>
        <w:top w:val="none" w:sz="0" w:space="0" w:color="auto"/>
        <w:left w:val="none" w:sz="0" w:space="0" w:color="auto"/>
        <w:bottom w:val="none" w:sz="0" w:space="0" w:color="auto"/>
        <w:right w:val="none" w:sz="0" w:space="0" w:color="auto"/>
      </w:divBdr>
    </w:div>
    <w:div w:id="6997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58DB-BA00-4999-881D-81048C76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22</Pages>
  <Words>2394</Words>
  <Characters>13652</Characters>
  <Application>Microsoft Office Word</Application>
  <DocSecurity>0</DocSecurity>
  <Lines>113</Lines>
  <Paragraphs>32</Paragraphs>
  <ScaleCrop>false</ScaleCrop>
  <Company> </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王晓刚</dc:creator>
  <cp:lastModifiedBy>Administrator</cp:lastModifiedBy>
  <cp:revision>44</cp:revision>
  <cp:lastPrinted>2016-04-05T01:32:00Z</cp:lastPrinted>
  <dcterms:created xsi:type="dcterms:W3CDTF">2016-03-29T01:17:00Z</dcterms:created>
  <dcterms:modified xsi:type="dcterms:W3CDTF">2016-04-11T02:15:00Z</dcterms:modified>
</cp:coreProperties>
</file>